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3144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7CFF01E" w14:textId="77777777" w:rsidR="00320F5A" w:rsidRDefault="00320F5A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F3B96BF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0C131427" w14:textId="0B880079" w:rsidR="00582B97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  <w:r w:rsidRPr="00DA6A95">
        <w:rPr>
          <w:rFonts w:eastAsia="Calibri"/>
          <w:i/>
          <w:iCs/>
          <w:sz w:val="24"/>
          <w:szCs w:val="24"/>
        </w:rPr>
        <w:t>Al comune di</w:t>
      </w:r>
      <w:r>
        <w:rPr>
          <w:rFonts w:eastAsia="Calibri"/>
          <w:i/>
          <w:iCs/>
          <w:sz w:val="24"/>
          <w:szCs w:val="24"/>
        </w:rPr>
        <w:t>…………………………………</w:t>
      </w:r>
    </w:p>
    <w:p w14:paraId="014357A5" w14:textId="77777777" w:rsidR="00DA6A95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</w:p>
    <w:p w14:paraId="21B91CAC" w14:textId="77777777" w:rsidR="00DA6A95" w:rsidRDefault="00DA6A95" w:rsidP="00DA6A95">
      <w:pPr>
        <w:tabs>
          <w:tab w:val="left" w:pos="3468"/>
        </w:tabs>
        <w:jc w:val="right"/>
        <w:rPr>
          <w:rFonts w:eastAsia="Calibri"/>
          <w:i/>
          <w:iCs/>
          <w:sz w:val="24"/>
          <w:szCs w:val="24"/>
        </w:rPr>
      </w:pPr>
    </w:p>
    <w:p w14:paraId="27EA3027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425466C1" w14:textId="413BD9E4" w:rsidR="00DA6A95" w:rsidRDefault="00DA6A95" w:rsidP="00DA6A95">
      <w:pPr>
        <w:tabs>
          <w:tab w:val="left" w:pos="3468"/>
        </w:tabs>
        <w:jc w:val="both"/>
        <w:rPr>
          <w:bCs/>
        </w:rPr>
      </w:pPr>
      <w:r w:rsidRPr="00420985">
        <w:rPr>
          <w:b/>
          <w:bCs/>
        </w:rPr>
        <w:t xml:space="preserve">DICHIARAZIONE SOSTITUTIVA DI CERTIFICAZIONE / </w:t>
      </w:r>
      <w:r>
        <w:rPr>
          <w:b/>
          <w:bCs/>
        </w:rPr>
        <w:t>ATTO DI NOTORIETÀ</w:t>
      </w:r>
      <w:r w:rsidRPr="00420985">
        <w:rPr>
          <w:b/>
          <w:bCs/>
        </w:rPr>
        <w:t xml:space="preserve"> </w:t>
      </w:r>
      <w:r w:rsidRPr="00420985">
        <w:rPr>
          <w:bCs/>
        </w:rPr>
        <w:t>(*)</w:t>
      </w:r>
    </w:p>
    <w:p w14:paraId="6F1AC171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sz w:val="24"/>
          <w:szCs w:val="24"/>
        </w:rPr>
      </w:pPr>
    </w:p>
    <w:p w14:paraId="0BA37C17" w14:textId="57EB556E" w:rsidR="00DA6A95" w:rsidRDefault="00DA6A95" w:rsidP="00DA6A95">
      <w:pPr>
        <w:widowControl/>
        <w:autoSpaceDE/>
        <w:autoSpaceDN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Con questo modello</w:t>
      </w:r>
      <w:r>
        <w:rPr>
          <w:sz w:val="24"/>
          <w:szCs w:val="24"/>
          <w:lang w:eastAsia="it-IT"/>
        </w:rPr>
        <w:t xml:space="preserve"> il richiedente può </w:t>
      </w:r>
      <w:r w:rsidRPr="00DA6A95">
        <w:rPr>
          <w:sz w:val="24"/>
          <w:szCs w:val="24"/>
          <w:lang w:eastAsia="it-IT"/>
        </w:rPr>
        <w:t>presentare una dichiarazione sostitutiva di certificazione, stati, qualità personali e fatti che lo riguardano o dei quali abbia diretta conoscenza (artt. 46 e 47 del DPR n. 445/2000).</w:t>
      </w:r>
    </w:p>
    <w:p w14:paraId="16489378" w14:textId="77777777" w:rsidR="00DA6A95" w:rsidRDefault="00DA6A95" w:rsidP="00DA6A95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14:paraId="73D9F546" w14:textId="77777777" w:rsidR="00DA6A95" w:rsidRPr="00DA6A95" w:rsidRDefault="00DA6A95" w:rsidP="00DA6A95">
      <w:pPr>
        <w:tabs>
          <w:tab w:val="left" w:pos="3468"/>
        </w:tabs>
        <w:jc w:val="both"/>
        <w:rPr>
          <w:rFonts w:eastAsia="Calibri"/>
          <w:sz w:val="24"/>
          <w:szCs w:val="24"/>
        </w:rPr>
      </w:pPr>
    </w:p>
    <w:p w14:paraId="01B08318" w14:textId="77777777" w:rsidR="00DA6A95" w:rsidRPr="00DA6A95" w:rsidRDefault="00DA6A95" w:rsidP="00DA6A95">
      <w:pPr>
        <w:widowControl/>
        <w:tabs>
          <w:tab w:val="left" w:pos="2197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Io sottoscritto/a________________________________________________ codice fiscale ________________________________ nato/a a ___________________________prov. _________ il _________________residente a ___________________________________________________ via _________________________________________________ n. ______cap ________________</w:t>
      </w:r>
    </w:p>
    <w:p w14:paraId="6BA1E630" w14:textId="77777777" w:rsidR="00DA6A95" w:rsidRPr="00DA6A95" w:rsidRDefault="00DA6A95" w:rsidP="00DA6A95">
      <w:pPr>
        <w:widowControl/>
        <w:tabs>
          <w:tab w:val="left" w:pos="2197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tel. ________________fax ______________ email_______________________________________</w:t>
      </w:r>
    </w:p>
    <w:p w14:paraId="3D08C1AA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</w:p>
    <w:p w14:paraId="13FA7BD7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  <w:r w:rsidRPr="00DA6A95">
        <w:rPr>
          <w:bCs/>
          <w:sz w:val="24"/>
          <w:szCs w:val="24"/>
          <w:lang w:eastAsia="it-IT"/>
        </w:rPr>
        <w:t>consapevole delle sanzioni penali nel caso di dichiarazioni mendaci, di formazione o uso di atti falsi (articolo 76, DPR n. 445/2000)</w:t>
      </w:r>
    </w:p>
    <w:p w14:paraId="0B6D9BDC" w14:textId="77777777" w:rsidR="00DA6A95" w:rsidRPr="00DA6A95" w:rsidRDefault="00DA6A95" w:rsidP="00DA6A95">
      <w:pPr>
        <w:widowControl/>
        <w:autoSpaceDE/>
        <w:autoSpaceDN/>
        <w:jc w:val="center"/>
        <w:rPr>
          <w:b/>
          <w:sz w:val="24"/>
          <w:szCs w:val="24"/>
          <w:lang w:eastAsia="it-IT"/>
        </w:rPr>
      </w:pPr>
      <w:r w:rsidRPr="00DA6A95">
        <w:rPr>
          <w:b/>
          <w:sz w:val="24"/>
          <w:szCs w:val="24"/>
          <w:lang w:eastAsia="it-IT"/>
        </w:rPr>
        <w:t>dichiaro</w:t>
      </w:r>
    </w:p>
    <w:p w14:paraId="29ACAF22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67381AC0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6E6732A1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080E4680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26B3414B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5DC94D7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3A46D798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AC9B3BE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37014B7A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47B95DCA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2D4FD963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6B537DFC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  <w:r w:rsidRPr="00DA6A95">
        <w:rPr>
          <w:sz w:val="24"/>
          <w:szCs w:val="24"/>
          <w:lang w:eastAsia="it-IT"/>
        </w:rPr>
        <w:t>________________________________________________________________________________</w:t>
      </w:r>
    </w:p>
    <w:p w14:paraId="7D151046" w14:textId="77777777" w:rsidR="00DA6A95" w:rsidRPr="00DA6A95" w:rsidRDefault="00DA6A95" w:rsidP="00DA6A95">
      <w:pPr>
        <w:widowControl/>
        <w:autoSpaceDE/>
        <w:autoSpaceDN/>
        <w:rPr>
          <w:sz w:val="24"/>
          <w:szCs w:val="24"/>
          <w:lang w:eastAsia="it-IT"/>
        </w:rPr>
      </w:pPr>
    </w:p>
    <w:p w14:paraId="3DCF5810" w14:textId="77777777" w:rsidR="00DA6A95" w:rsidRPr="00DA6A95" w:rsidRDefault="00DA6A95" w:rsidP="00DA6A95">
      <w:pPr>
        <w:widowControl/>
        <w:autoSpaceDE/>
        <w:autoSpaceDN/>
        <w:rPr>
          <w:bCs/>
          <w:sz w:val="24"/>
          <w:szCs w:val="24"/>
          <w:lang w:eastAsia="it-IT"/>
        </w:rPr>
      </w:pPr>
    </w:p>
    <w:p w14:paraId="56722152" w14:textId="77777777" w:rsidR="00DA6A95" w:rsidRPr="00DA6A95" w:rsidRDefault="00DA6A95" w:rsidP="00DA6A95">
      <w:pPr>
        <w:widowControl/>
        <w:autoSpaceDE/>
        <w:autoSpaceDN/>
        <w:spacing w:line="360" w:lineRule="auto"/>
        <w:jc w:val="both"/>
        <w:rPr>
          <w:bCs/>
          <w:sz w:val="24"/>
          <w:szCs w:val="24"/>
          <w:lang w:eastAsia="it-IT"/>
        </w:rPr>
      </w:pPr>
      <w:r w:rsidRPr="00DA6A95">
        <w:rPr>
          <w:bCs/>
          <w:sz w:val="24"/>
          <w:szCs w:val="24"/>
          <w:lang w:eastAsia="it-IT"/>
        </w:rPr>
        <w:t>Luogo e data _____________________________</w:t>
      </w:r>
      <w:r w:rsidRPr="00DA6A95">
        <w:rPr>
          <w:bCs/>
          <w:sz w:val="24"/>
          <w:szCs w:val="24"/>
          <w:lang w:eastAsia="it-IT"/>
        </w:rPr>
        <w:tab/>
        <w:t xml:space="preserve"> Firma _________________________________</w:t>
      </w:r>
    </w:p>
    <w:p w14:paraId="0059A0D0" w14:textId="77777777" w:rsidR="00DA6A95" w:rsidRDefault="00DA6A95" w:rsidP="00DA6A95">
      <w:pPr>
        <w:tabs>
          <w:tab w:val="left" w:pos="3468"/>
        </w:tabs>
        <w:jc w:val="both"/>
        <w:rPr>
          <w:rFonts w:eastAsia="Calibri"/>
          <w:i/>
          <w:iCs/>
          <w:sz w:val="24"/>
          <w:szCs w:val="24"/>
        </w:rPr>
      </w:pPr>
    </w:p>
    <w:p w14:paraId="4238D278" w14:textId="77777777" w:rsidR="005D36BA" w:rsidRPr="005D36BA" w:rsidRDefault="005D36BA" w:rsidP="005D36BA">
      <w:pPr>
        <w:spacing w:before="73" w:line="356" w:lineRule="auto"/>
        <w:ind w:right="121"/>
        <w:jc w:val="both"/>
        <w:rPr>
          <w:sz w:val="18"/>
          <w:szCs w:val="18"/>
        </w:rPr>
      </w:pPr>
      <w:r w:rsidRPr="005D36BA">
        <w:rPr>
          <w:sz w:val="18"/>
          <w:szCs w:val="18"/>
        </w:rPr>
        <w:t>A</w:t>
      </w:r>
      <w:r w:rsidRPr="005D36BA">
        <w:rPr>
          <w:spacing w:val="-1"/>
          <w:sz w:val="18"/>
          <w:szCs w:val="18"/>
        </w:rPr>
        <w:t>u</w:t>
      </w:r>
      <w:r w:rsidRPr="005D36BA">
        <w:rPr>
          <w:sz w:val="18"/>
          <w:szCs w:val="18"/>
        </w:rPr>
        <w:t>torizzo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il</w:t>
      </w:r>
      <w:r w:rsidRPr="005D36BA">
        <w:rPr>
          <w:spacing w:val="6"/>
          <w:sz w:val="18"/>
          <w:szCs w:val="18"/>
        </w:rPr>
        <w:t xml:space="preserve"> </w:t>
      </w:r>
      <w:r w:rsidRPr="005D36BA">
        <w:rPr>
          <w:sz w:val="18"/>
          <w:szCs w:val="18"/>
        </w:rPr>
        <w:t>tratt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5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ati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r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rese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ti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ella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do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a</w:t>
      </w:r>
      <w:r w:rsidRPr="005D36BA">
        <w:rPr>
          <w:spacing w:val="-1"/>
          <w:sz w:val="18"/>
          <w:szCs w:val="18"/>
        </w:rPr>
        <w:t>n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a,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ai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i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el</w:t>
      </w:r>
      <w:r w:rsidRPr="005D36BA">
        <w:rPr>
          <w:spacing w:val="7"/>
          <w:sz w:val="18"/>
          <w:szCs w:val="18"/>
        </w:rPr>
        <w:t xml:space="preserve"> </w:t>
      </w:r>
      <w:r w:rsidRPr="005D36BA">
        <w:rPr>
          <w:sz w:val="18"/>
          <w:szCs w:val="18"/>
        </w:rPr>
        <w:t>Decreto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Le</w:t>
      </w:r>
      <w:r w:rsidRPr="005D36BA">
        <w:rPr>
          <w:spacing w:val="-1"/>
          <w:sz w:val="18"/>
          <w:szCs w:val="18"/>
        </w:rPr>
        <w:t>g</w:t>
      </w:r>
      <w:r w:rsidRPr="005D36BA">
        <w:rPr>
          <w:sz w:val="18"/>
          <w:szCs w:val="18"/>
        </w:rPr>
        <w:t>i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l</w:t>
      </w:r>
      <w:r w:rsidRPr="005D36BA">
        <w:rPr>
          <w:spacing w:val="2"/>
          <w:sz w:val="18"/>
          <w:szCs w:val="18"/>
        </w:rPr>
        <w:t>a</w:t>
      </w:r>
      <w:r w:rsidRPr="005D36BA">
        <w:rPr>
          <w:sz w:val="18"/>
          <w:szCs w:val="18"/>
        </w:rPr>
        <w:t>ti</w:t>
      </w:r>
      <w:r w:rsidRPr="005D36BA">
        <w:rPr>
          <w:spacing w:val="-2"/>
          <w:sz w:val="18"/>
          <w:szCs w:val="18"/>
        </w:rPr>
        <w:t>v</w:t>
      </w:r>
      <w:r w:rsidRPr="005D36BA">
        <w:rPr>
          <w:sz w:val="18"/>
          <w:szCs w:val="18"/>
        </w:rPr>
        <w:t>o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3</w:t>
      </w:r>
      <w:r w:rsidRPr="005D36BA">
        <w:rPr>
          <w:sz w:val="18"/>
          <w:szCs w:val="18"/>
        </w:rPr>
        <w:t>0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g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u</w:t>
      </w:r>
      <w:r w:rsidRPr="005D36BA">
        <w:rPr>
          <w:spacing w:val="1"/>
          <w:sz w:val="18"/>
          <w:szCs w:val="18"/>
        </w:rPr>
        <w:t>g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o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2003</w:t>
      </w:r>
      <w:r w:rsidRPr="005D36BA">
        <w:rPr>
          <w:sz w:val="18"/>
          <w:szCs w:val="18"/>
        </w:rPr>
        <w:t>,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.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19</w:t>
      </w:r>
      <w:r w:rsidRPr="005D36BA">
        <w:rPr>
          <w:sz w:val="18"/>
          <w:szCs w:val="18"/>
        </w:rPr>
        <w:t>6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el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GD</w:t>
      </w:r>
      <w:r w:rsidRPr="005D36BA">
        <w:rPr>
          <w:spacing w:val="2"/>
          <w:sz w:val="18"/>
          <w:szCs w:val="18"/>
        </w:rPr>
        <w:t>P</w:t>
      </w:r>
      <w:r w:rsidRPr="005D36BA">
        <w:rPr>
          <w:sz w:val="18"/>
          <w:szCs w:val="18"/>
        </w:rPr>
        <w:t>R</w:t>
      </w:r>
      <w:r w:rsidRPr="005D36BA">
        <w:rPr>
          <w:spacing w:val="8"/>
          <w:sz w:val="18"/>
          <w:szCs w:val="18"/>
        </w:rPr>
        <w:t xml:space="preserve"> </w:t>
      </w:r>
      <w:r w:rsidRPr="005D36BA">
        <w:rPr>
          <w:sz w:val="18"/>
          <w:szCs w:val="18"/>
        </w:rPr>
        <w:t>(</w:t>
      </w:r>
      <w:r w:rsidRPr="005D36BA">
        <w:rPr>
          <w:spacing w:val="-1"/>
          <w:sz w:val="18"/>
          <w:szCs w:val="18"/>
        </w:rPr>
        <w:t>R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g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l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z w:val="18"/>
          <w:szCs w:val="18"/>
        </w:rPr>
        <w:t>UE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2016</w:t>
      </w:r>
      <w:r w:rsidRPr="005D36BA">
        <w:rPr>
          <w:sz w:val="18"/>
          <w:szCs w:val="18"/>
        </w:rPr>
        <w:t>/6</w:t>
      </w:r>
      <w:r w:rsidRPr="005D36BA">
        <w:rPr>
          <w:spacing w:val="-2"/>
          <w:sz w:val="18"/>
          <w:szCs w:val="18"/>
        </w:rPr>
        <w:t>7</w:t>
      </w:r>
      <w:r w:rsidRPr="005D36BA">
        <w:rPr>
          <w:spacing w:val="1"/>
          <w:sz w:val="18"/>
          <w:szCs w:val="18"/>
        </w:rPr>
        <w:t>9</w:t>
      </w:r>
      <w:r w:rsidRPr="005D36BA">
        <w:rPr>
          <w:sz w:val="18"/>
          <w:szCs w:val="18"/>
        </w:rPr>
        <w:t>)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ic</w:t>
      </w:r>
      <w:r w:rsidRPr="005D36BA">
        <w:rPr>
          <w:spacing w:val="-1"/>
          <w:sz w:val="18"/>
          <w:szCs w:val="18"/>
        </w:rPr>
        <w:t>h</w:t>
      </w:r>
      <w:r w:rsidRPr="005D36BA">
        <w:rPr>
          <w:sz w:val="18"/>
          <w:szCs w:val="18"/>
        </w:rPr>
        <w:t>iaro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z w:val="18"/>
          <w:szCs w:val="18"/>
        </w:rPr>
        <w:t>es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r</w:t>
      </w:r>
      <w:r w:rsidRPr="005D36BA">
        <w:rPr>
          <w:sz w:val="18"/>
          <w:szCs w:val="18"/>
        </w:rPr>
        <w:t>e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1"/>
          <w:sz w:val="18"/>
          <w:szCs w:val="18"/>
        </w:rPr>
        <w:t>n</w:t>
      </w:r>
      <w:r w:rsidRPr="005D36BA">
        <w:rPr>
          <w:spacing w:val="-2"/>
          <w:sz w:val="18"/>
          <w:szCs w:val="18"/>
        </w:rPr>
        <w:t>f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-5"/>
          <w:sz w:val="18"/>
          <w:szCs w:val="18"/>
        </w:rPr>
        <w:t>m</w:t>
      </w:r>
      <w:r w:rsidRPr="005D36BA">
        <w:rPr>
          <w:sz w:val="18"/>
          <w:szCs w:val="18"/>
        </w:rPr>
        <w:t>ato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c</w:t>
      </w:r>
      <w:r w:rsidRPr="005D36BA">
        <w:rPr>
          <w:spacing w:val="-2"/>
          <w:sz w:val="18"/>
          <w:szCs w:val="18"/>
        </w:rPr>
        <w:t>h</w:t>
      </w:r>
      <w:r w:rsidRPr="005D36BA">
        <w:rPr>
          <w:sz w:val="18"/>
          <w:szCs w:val="18"/>
        </w:rPr>
        <w:t>e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z w:val="18"/>
          <w:szCs w:val="18"/>
        </w:rPr>
        <w:t>i</w:t>
      </w:r>
      <w:r w:rsidRPr="005D36BA">
        <w:rPr>
          <w:spacing w:val="12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ati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3"/>
          <w:sz w:val="18"/>
          <w:szCs w:val="18"/>
        </w:rPr>
        <w:t>r</w:t>
      </w:r>
      <w:r w:rsidRPr="005D36BA">
        <w:rPr>
          <w:sz w:val="18"/>
          <w:szCs w:val="18"/>
        </w:rPr>
        <w:t>acc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lti</w:t>
      </w:r>
      <w:r w:rsidRPr="005D36BA">
        <w:rPr>
          <w:spacing w:val="10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a</w:t>
      </w:r>
      <w:r w:rsidRPr="005D36BA">
        <w:rPr>
          <w:spacing w:val="1"/>
          <w:sz w:val="18"/>
          <w:szCs w:val="18"/>
        </w:rPr>
        <w:t>r</w:t>
      </w:r>
      <w:r w:rsidRPr="005D36BA">
        <w:rPr>
          <w:sz w:val="18"/>
          <w:szCs w:val="18"/>
        </w:rPr>
        <w:t>a</w:t>
      </w:r>
      <w:r w:rsidRPr="005D36BA">
        <w:rPr>
          <w:spacing w:val="1"/>
          <w:sz w:val="18"/>
          <w:szCs w:val="18"/>
        </w:rPr>
        <w:t>n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o</w:t>
      </w:r>
      <w:r w:rsidRPr="005D36BA">
        <w:rPr>
          <w:spacing w:val="11"/>
          <w:sz w:val="18"/>
          <w:szCs w:val="18"/>
        </w:rPr>
        <w:t xml:space="preserve"> </w:t>
      </w:r>
      <w:r w:rsidRPr="005D36BA">
        <w:rPr>
          <w:sz w:val="18"/>
          <w:szCs w:val="18"/>
        </w:rPr>
        <w:t>trattati,</w:t>
      </w:r>
      <w:r w:rsidRPr="005D36BA">
        <w:rPr>
          <w:spacing w:val="9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n</w:t>
      </w:r>
      <w:r w:rsidRPr="005D36BA">
        <w:rPr>
          <w:spacing w:val="2"/>
          <w:sz w:val="18"/>
          <w:szCs w:val="18"/>
        </w:rPr>
        <w:t>c</w:t>
      </w:r>
      <w:r w:rsidRPr="005D36BA">
        <w:rPr>
          <w:spacing w:val="-2"/>
          <w:sz w:val="18"/>
          <w:szCs w:val="18"/>
        </w:rPr>
        <w:t>h</w:t>
      </w:r>
      <w:r w:rsidRPr="005D36BA">
        <w:rPr>
          <w:sz w:val="18"/>
          <w:szCs w:val="18"/>
        </w:rPr>
        <w:t>e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z w:val="18"/>
          <w:szCs w:val="18"/>
        </w:rPr>
        <w:t>c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n</w:t>
      </w:r>
      <w:r w:rsidRPr="005D36BA">
        <w:rPr>
          <w:spacing w:val="16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1"/>
          <w:sz w:val="18"/>
          <w:szCs w:val="18"/>
        </w:rPr>
        <w:t>u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pacing w:val="2"/>
          <w:sz w:val="18"/>
          <w:szCs w:val="18"/>
        </w:rPr>
        <w:t>t</w:t>
      </w:r>
      <w:r w:rsidRPr="005D36BA">
        <w:rPr>
          <w:sz w:val="18"/>
          <w:szCs w:val="18"/>
        </w:rPr>
        <w:t>i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nf</w:t>
      </w:r>
      <w:r w:rsidRPr="005D36BA">
        <w:rPr>
          <w:spacing w:val="1"/>
          <w:sz w:val="18"/>
          <w:szCs w:val="18"/>
        </w:rPr>
        <w:t>o</w:t>
      </w:r>
      <w:r w:rsidRPr="005D36BA">
        <w:rPr>
          <w:spacing w:val="3"/>
          <w:sz w:val="18"/>
          <w:szCs w:val="18"/>
        </w:rPr>
        <w:t>r</w:t>
      </w:r>
      <w:r w:rsidRPr="005D36BA">
        <w:rPr>
          <w:spacing w:val="-2"/>
          <w:sz w:val="18"/>
          <w:szCs w:val="18"/>
        </w:rPr>
        <w:t>m</w:t>
      </w:r>
      <w:r w:rsidRPr="005D36BA">
        <w:rPr>
          <w:sz w:val="18"/>
          <w:szCs w:val="18"/>
        </w:rPr>
        <w:t>atici,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cl</w:t>
      </w:r>
      <w:r w:rsidRPr="005D36BA">
        <w:rPr>
          <w:spacing w:val="-1"/>
          <w:sz w:val="18"/>
          <w:szCs w:val="18"/>
        </w:rPr>
        <w:t>us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v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te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el</w:t>
      </w:r>
      <w:r w:rsidRPr="005D36BA">
        <w:rPr>
          <w:spacing w:val="2"/>
          <w:sz w:val="18"/>
          <w:szCs w:val="18"/>
        </w:rPr>
        <w:t>l</w:t>
      </w:r>
      <w:r w:rsidRPr="005D36BA">
        <w:rPr>
          <w:spacing w:val="-2"/>
          <w:sz w:val="18"/>
          <w:szCs w:val="18"/>
        </w:rPr>
        <w:t>’</w:t>
      </w:r>
      <w:r w:rsidRPr="005D36BA">
        <w:rPr>
          <w:spacing w:val="7"/>
          <w:sz w:val="18"/>
          <w:szCs w:val="18"/>
        </w:rPr>
        <w:t>a</w:t>
      </w:r>
      <w:r w:rsidRPr="005D36BA">
        <w:rPr>
          <w:spacing w:val="-5"/>
          <w:sz w:val="18"/>
          <w:szCs w:val="18"/>
        </w:rPr>
        <w:t>m</w:t>
      </w:r>
      <w:r w:rsidRPr="005D36BA">
        <w:rPr>
          <w:spacing w:val="1"/>
          <w:sz w:val="18"/>
          <w:szCs w:val="18"/>
        </w:rPr>
        <w:t>b</w:t>
      </w:r>
      <w:r w:rsidRPr="005D36BA">
        <w:rPr>
          <w:spacing w:val="2"/>
          <w:sz w:val="18"/>
          <w:szCs w:val="18"/>
        </w:rPr>
        <w:t>i</w:t>
      </w:r>
      <w:r w:rsidRPr="005D36BA">
        <w:rPr>
          <w:sz w:val="18"/>
          <w:szCs w:val="18"/>
        </w:rPr>
        <w:t>to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i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q</w:t>
      </w:r>
      <w:r w:rsidRPr="005D36BA">
        <w:rPr>
          <w:spacing w:val="-2"/>
          <w:sz w:val="18"/>
          <w:szCs w:val="18"/>
        </w:rPr>
        <w:t>u</w:t>
      </w:r>
      <w:r w:rsidRPr="005D36BA">
        <w:rPr>
          <w:sz w:val="18"/>
          <w:szCs w:val="18"/>
        </w:rPr>
        <w:t>esto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</w:t>
      </w:r>
      <w:r w:rsidRPr="005D36BA">
        <w:rPr>
          <w:spacing w:val="1"/>
          <w:sz w:val="18"/>
          <w:szCs w:val="18"/>
        </w:rPr>
        <w:t>o</w:t>
      </w:r>
      <w:r w:rsidRPr="005D36BA">
        <w:rPr>
          <w:sz w:val="18"/>
          <w:szCs w:val="18"/>
        </w:rPr>
        <w:t>ce</w:t>
      </w:r>
      <w:r w:rsidRPr="005D36BA">
        <w:rPr>
          <w:spacing w:val="1"/>
          <w:sz w:val="18"/>
          <w:szCs w:val="18"/>
        </w:rPr>
        <w:t>d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5"/>
          <w:sz w:val="18"/>
          <w:szCs w:val="18"/>
        </w:rPr>
        <w:t>m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z w:val="18"/>
          <w:szCs w:val="18"/>
        </w:rPr>
        <w:t>to</w:t>
      </w:r>
      <w:r w:rsidRPr="005D36BA">
        <w:rPr>
          <w:spacing w:val="21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er</w:t>
      </w:r>
      <w:r w:rsidRPr="005D36BA">
        <w:rPr>
          <w:spacing w:val="19"/>
          <w:sz w:val="18"/>
          <w:szCs w:val="18"/>
        </w:rPr>
        <w:t xml:space="preserve"> </w:t>
      </w:r>
      <w:r w:rsidRPr="005D36BA">
        <w:rPr>
          <w:sz w:val="18"/>
          <w:szCs w:val="18"/>
        </w:rPr>
        <w:t>le</w:t>
      </w:r>
      <w:r w:rsidRPr="005D36BA">
        <w:rPr>
          <w:spacing w:val="19"/>
          <w:sz w:val="18"/>
          <w:szCs w:val="18"/>
        </w:rPr>
        <w:t xml:space="preserve"> </w:t>
      </w:r>
      <w:r w:rsidRPr="005D36BA">
        <w:rPr>
          <w:spacing w:val="-2"/>
          <w:sz w:val="18"/>
          <w:szCs w:val="18"/>
        </w:rPr>
        <w:t>f</w:t>
      </w:r>
      <w:r w:rsidRPr="005D36BA">
        <w:rPr>
          <w:spacing w:val="2"/>
          <w:sz w:val="18"/>
          <w:szCs w:val="18"/>
        </w:rPr>
        <w:t>i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alità</w:t>
      </w:r>
      <w:r w:rsidRPr="005D36BA">
        <w:rPr>
          <w:spacing w:val="20"/>
          <w:sz w:val="18"/>
          <w:szCs w:val="18"/>
        </w:rPr>
        <w:t xml:space="preserve"> 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trett</w:t>
      </w:r>
      <w:r w:rsidRPr="005D36BA">
        <w:rPr>
          <w:spacing w:val="2"/>
          <w:sz w:val="18"/>
          <w:szCs w:val="18"/>
        </w:rPr>
        <w:t>a</w:t>
      </w:r>
      <w:r w:rsidRPr="005D36BA">
        <w:rPr>
          <w:spacing w:val="-2"/>
          <w:sz w:val="18"/>
          <w:szCs w:val="18"/>
        </w:rPr>
        <w:t>m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te</w:t>
      </w:r>
      <w:r w:rsidRPr="005D36BA">
        <w:rPr>
          <w:spacing w:val="18"/>
          <w:sz w:val="18"/>
          <w:szCs w:val="18"/>
        </w:rPr>
        <w:t xml:space="preserve"> </w:t>
      </w:r>
      <w:r w:rsidRPr="005D36BA">
        <w:rPr>
          <w:sz w:val="18"/>
          <w:szCs w:val="18"/>
        </w:rPr>
        <w:t>c</w:t>
      </w:r>
      <w:r w:rsidRPr="005D36BA">
        <w:rPr>
          <w:spacing w:val="3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nn</w:t>
      </w:r>
      <w:r w:rsidRPr="005D36BA">
        <w:rPr>
          <w:spacing w:val="2"/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s</w:t>
      </w:r>
      <w:r w:rsidRPr="005D36BA">
        <w:rPr>
          <w:spacing w:val="1"/>
          <w:sz w:val="18"/>
          <w:szCs w:val="18"/>
        </w:rPr>
        <w:t>s</w:t>
      </w:r>
      <w:r w:rsidRPr="005D36BA">
        <w:rPr>
          <w:sz w:val="18"/>
          <w:szCs w:val="18"/>
        </w:rPr>
        <w:t>e</w:t>
      </w:r>
      <w:r w:rsidRPr="005D36BA">
        <w:rPr>
          <w:w w:val="99"/>
          <w:sz w:val="18"/>
          <w:szCs w:val="18"/>
        </w:rPr>
        <w:t xml:space="preserve"> </w:t>
      </w:r>
      <w:r w:rsidRPr="005D36BA">
        <w:rPr>
          <w:sz w:val="18"/>
          <w:szCs w:val="18"/>
        </w:rPr>
        <w:t>alle</w:t>
      </w:r>
      <w:r w:rsidRPr="005D36BA">
        <w:rPr>
          <w:spacing w:val="-7"/>
          <w:sz w:val="18"/>
          <w:szCs w:val="18"/>
        </w:rPr>
        <w:t xml:space="preserve"> </w:t>
      </w:r>
      <w:r w:rsidRPr="005D36BA">
        <w:rPr>
          <w:sz w:val="18"/>
          <w:szCs w:val="18"/>
        </w:rPr>
        <w:t>f</w:t>
      </w:r>
      <w:r w:rsidRPr="005D36BA">
        <w:rPr>
          <w:spacing w:val="-2"/>
          <w:sz w:val="18"/>
          <w:szCs w:val="18"/>
        </w:rPr>
        <w:t>un</w:t>
      </w:r>
      <w:r w:rsidRPr="005D36BA">
        <w:rPr>
          <w:sz w:val="18"/>
          <w:szCs w:val="18"/>
        </w:rPr>
        <w:t>zi</w:t>
      </w:r>
      <w:r w:rsidRPr="005D36BA">
        <w:rPr>
          <w:spacing w:val="3"/>
          <w:sz w:val="18"/>
          <w:szCs w:val="18"/>
        </w:rPr>
        <w:t>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i</w:t>
      </w:r>
      <w:r w:rsidRPr="005D36BA">
        <w:rPr>
          <w:spacing w:val="-8"/>
          <w:sz w:val="18"/>
          <w:szCs w:val="18"/>
        </w:rPr>
        <w:t xml:space="preserve"> </w:t>
      </w:r>
      <w:r w:rsidRPr="005D36BA">
        <w:rPr>
          <w:sz w:val="18"/>
          <w:szCs w:val="18"/>
        </w:rPr>
        <w:t>is</w:t>
      </w:r>
      <w:r w:rsidRPr="005D36BA">
        <w:rPr>
          <w:spacing w:val="1"/>
          <w:sz w:val="18"/>
          <w:szCs w:val="18"/>
        </w:rPr>
        <w:t>t</w:t>
      </w:r>
      <w:r w:rsidRPr="005D36BA">
        <w:rPr>
          <w:sz w:val="18"/>
          <w:szCs w:val="18"/>
        </w:rPr>
        <w:t>it</w:t>
      </w:r>
      <w:r w:rsidRPr="005D36BA">
        <w:rPr>
          <w:spacing w:val="-2"/>
          <w:sz w:val="18"/>
          <w:szCs w:val="18"/>
        </w:rPr>
        <w:t>u</w:t>
      </w:r>
      <w:r w:rsidRPr="005D36BA">
        <w:rPr>
          <w:spacing w:val="2"/>
          <w:sz w:val="18"/>
          <w:szCs w:val="18"/>
        </w:rPr>
        <w:t>z</w:t>
      </w:r>
      <w:r w:rsidRPr="005D36BA">
        <w:rPr>
          <w:sz w:val="18"/>
          <w:szCs w:val="18"/>
        </w:rPr>
        <w:t>io</w:t>
      </w:r>
      <w:r w:rsidRPr="005D36BA">
        <w:rPr>
          <w:spacing w:val="-2"/>
          <w:sz w:val="18"/>
          <w:szCs w:val="18"/>
        </w:rPr>
        <w:t>n</w:t>
      </w:r>
      <w:r w:rsidRPr="005D36BA">
        <w:rPr>
          <w:sz w:val="18"/>
          <w:szCs w:val="18"/>
        </w:rPr>
        <w:t>ali</w:t>
      </w:r>
      <w:r w:rsidRPr="005D36BA">
        <w:rPr>
          <w:spacing w:val="-6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d</w:t>
      </w:r>
      <w:r w:rsidRPr="005D36BA">
        <w:rPr>
          <w:sz w:val="18"/>
          <w:szCs w:val="18"/>
        </w:rPr>
        <w:t>e</w:t>
      </w:r>
      <w:r w:rsidRPr="005D36BA">
        <w:rPr>
          <w:spacing w:val="1"/>
          <w:sz w:val="18"/>
          <w:szCs w:val="18"/>
        </w:rPr>
        <w:t>g</w:t>
      </w:r>
      <w:r w:rsidRPr="005D36BA">
        <w:rPr>
          <w:sz w:val="18"/>
          <w:szCs w:val="18"/>
        </w:rPr>
        <w:t>li</w:t>
      </w:r>
      <w:r w:rsidRPr="005D36BA">
        <w:rPr>
          <w:spacing w:val="-5"/>
          <w:sz w:val="18"/>
          <w:szCs w:val="18"/>
        </w:rPr>
        <w:t xml:space="preserve"> </w:t>
      </w:r>
      <w:r w:rsidRPr="005D36BA">
        <w:rPr>
          <w:sz w:val="18"/>
          <w:szCs w:val="18"/>
        </w:rPr>
        <w:t>e</w:t>
      </w:r>
      <w:r w:rsidRPr="005D36BA">
        <w:rPr>
          <w:spacing w:val="-1"/>
          <w:sz w:val="18"/>
          <w:szCs w:val="18"/>
        </w:rPr>
        <w:t>n</w:t>
      </w:r>
      <w:r w:rsidRPr="005D36BA">
        <w:rPr>
          <w:sz w:val="18"/>
          <w:szCs w:val="18"/>
        </w:rPr>
        <w:t>ti</w:t>
      </w:r>
      <w:r w:rsidRPr="005D36BA">
        <w:rPr>
          <w:spacing w:val="-7"/>
          <w:sz w:val="18"/>
          <w:szCs w:val="18"/>
        </w:rPr>
        <w:t xml:space="preserve"> </w:t>
      </w:r>
      <w:r w:rsidRPr="005D36BA">
        <w:rPr>
          <w:spacing w:val="1"/>
          <w:sz w:val="18"/>
          <w:szCs w:val="18"/>
        </w:rPr>
        <w:t>p</w:t>
      </w:r>
      <w:r w:rsidRPr="005D36BA">
        <w:rPr>
          <w:sz w:val="18"/>
          <w:szCs w:val="18"/>
        </w:rPr>
        <w:t>re</w:t>
      </w:r>
      <w:r w:rsidRPr="005D36BA">
        <w:rPr>
          <w:spacing w:val="1"/>
          <w:sz w:val="18"/>
          <w:szCs w:val="18"/>
        </w:rPr>
        <w:t>po</w:t>
      </w:r>
      <w:r w:rsidRPr="005D36BA">
        <w:rPr>
          <w:spacing w:val="-1"/>
          <w:sz w:val="18"/>
          <w:szCs w:val="18"/>
        </w:rPr>
        <w:t>s</w:t>
      </w:r>
      <w:r w:rsidRPr="005D36BA">
        <w:rPr>
          <w:sz w:val="18"/>
          <w:szCs w:val="18"/>
        </w:rPr>
        <w:t>ti.</w:t>
      </w:r>
    </w:p>
    <w:p w14:paraId="7F048230" w14:textId="77777777" w:rsidR="005D36BA" w:rsidRDefault="005D36BA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7F5BEC44" w14:textId="77777777" w:rsidR="005D36BA" w:rsidRDefault="005D36BA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05A0329B" w14:textId="6B037993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DECRETO DEL PRESIDENTE DELLA REPUBBLICA 28 dicembre 2000, n. 445 </w:t>
      </w:r>
    </w:p>
    <w:p w14:paraId="6DC223C5" w14:textId="77777777" w:rsidR="00DA6A95" w:rsidRPr="00DA6A95" w:rsidRDefault="00DA6A95" w:rsidP="00DA6A95">
      <w:pPr>
        <w:widowControl/>
        <w:autoSpaceDE/>
        <w:autoSpaceDN/>
        <w:jc w:val="both"/>
        <w:rPr>
          <w:b/>
          <w:bCs/>
          <w:sz w:val="20"/>
          <w:szCs w:val="20"/>
          <w:lang w:eastAsia="it-IT"/>
        </w:rPr>
      </w:pPr>
      <w:r w:rsidRPr="00DA6A95">
        <w:rPr>
          <w:b/>
          <w:bCs/>
          <w:sz w:val="20"/>
          <w:szCs w:val="20"/>
          <w:lang w:eastAsia="it-IT"/>
        </w:rPr>
        <w:t>“Disposizioni legislative in materia di documentazione amministrativa”.</w:t>
      </w:r>
    </w:p>
    <w:p w14:paraId="75B6CB31" w14:textId="77777777" w:rsidR="00CB2DF7" w:rsidRDefault="00CB2DF7" w:rsidP="00CB2DF7">
      <w:pPr>
        <w:pStyle w:val="Default"/>
      </w:pPr>
    </w:p>
    <w:p w14:paraId="59D83B83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38 </w:t>
      </w:r>
    </w:p>
    <w:p w14:paraId="576FE52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i/>
          <w:iCs/>
          <w:sz w:val="20"/>
          <w:szCs w:val="20"/>
          <w:lang w:eastAsia="it-IT"/>
        </w:rPr>
        <w:t>Modalità di invio e sottoscrizione delle istanze</w:t>
      </w:r>
    </w:p>
    <w:p w14:paraId="7AB818A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1. Tutte le istanze e le dichiarazioni da presentare alla pubblica amministrazione o ai gestori o esercenti di pubblici servizi possono essere inviate anche per fax e via telematica. </w:t>
      </w:r>
    </w:p>
    <w:p w14:paraId="0397DEE6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2. Le istanze e le dichiarazioni inviate per via telematica sono valide se sottoscritte mediante la firma digitale o quando il sottoscrittore è identificato dal sistema informatico con l’uso della carta di identità elettronica. </w:t>
      </w:r>
    </w:p>
    <w:p w14:paraId="744ED1A1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3.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telematica; nei procedimenti di aggiudicazione di contratti pubblici, detta facoltà è consentita nei limiti stabiliti dal regolamento di cui all’articolo 15, comma 2 della legge 15.03.1997, n. 59. </w:t>
      </w:r>
    </w:p>
    <w:p w14:paraId="0ECCF08C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</w:p>
    <w:p w14:paraId="6734E36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46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Dichiarazioni sostitutive di certificazioni</w:t>
      </w:r>
    </w:p>
    <w:p w14:paraId="7305D21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Sono comprovati con dichiarazioni, anche contestuali all’istanza, sottoscritte dall’interessato e prodotte in sostituzione delle normali certificazioni i seguenti stati, qualità personali e fatti:</w:t>
      </w:r>
    </w:p>
    <w:p w14:paraId="415ABCF6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a) data e il luogo di nascita;</w:t>
      </w:r>
    </w:p>
    <w:p w14:paraId="51101124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b) residenza;</w:t>
      </w:r>
    </w:p>
    <w:p w14:paraId="706E81DE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c) cittadinanza;</w:t>
      </w:r>
      <w:r w:rsidRPr="00DA6A95">
        <w:rPr>
          <w:sz w:val="20"/>
          <w:szCs w:val="20"/>
          <w:lang w:eastAsia="it-IT"/>
        </w:rPr>
        <w:br/>
        <w:t>d) godimento dei diritti civili e politici;</w:t>
      </w:r>
      <w:r w:rsidRPr="00DA6A95">
        <w:rPr>
          <w:sz w:val="20"/>
          <w:szCs w:val="20"/>
          <w:lang w:eastAsia="it-IT"/>
        </w:rPr>
        <w:br/>
        <w:t>e) stato di celibe, coniugato, vedovo o stato libero;</w:t>
      </w:r>
      <w:r w:rsidRPr="00DA6A95">
        <w:rPr>
          <w:sz w:val="20"/>
          <w:szCs w:val="20"/>
          <w:lang w:eastAsia="it-IT"/>
        </w:rPr>
        <w:br/>
        <w:t>f) stato di famiglia;</w:t>
      </w:r>
      <w:r w:rsidRPr="00DA6A95">
        <w:rPr>
          <w:sz w:val="20"/>
          <w:szCs w:val="20"/>
          <w:lang w:eastAsia="it-IT"/>
        </w:rPr>
        <w:br/>
        <w:t>g) esistenza in vita;</w:t>
      </w:r>
      <w:r w:rsidRPr="00DA6A95">
        <w:rPr>
          <w:sz w:val="20"/>
          <w:szCs w:val="20"/>
          <w:lang w:eastAsia="it-IT"/>
        </w:rPr>
        <w:br/>
        <w:t>h) nascita del figlio, decesso del coniuge, dell’ascendente o discendente;</w:t>
      </w:r>
      <w:r w:rsidRPr="00DA6A95">
        <w:rPr>
          <w:sz w:val="20"/>
          <w:szCs w:val="20"/>
          <w:lang w:eastAsia="it-IT"/>
        </w:rPr>
        <w:br/>
        <w:t>i) iscrizione in albi, in elenchi tenuti da pubbliche amministrazioni;</w:t>
      </w:r>
      <w:r w:rsidRPr="00DA6A95">
        <w:rPr>
          <w:sz w:val="20"/>
          <w:szCs w:val="20"/>
          <w:lang w:eastAsia="it-IT"/>
        </w:rPr>
        <w:br/>
        <w:t>l) appartenenza a ordini professionali;</w:t>
      </w:r>
      <w:r w:rsidRPr="00DA6A95">
        <w:rPr>
          <w:sz w:val="20"/>
          <w:szCs w:val="20"/>
          <w:lang w:eastAsia="it-IT"/>
        </w:rPr>
        <w:br/>
        <w:t>m) titolo di studio, esami sostenuti;</w:t>
      </w:r>
      <w:r w:rsidRPr="00DA6A95">
        <w:rPr>
          <w:sz w:val="20"/>
          <w:szCs w:val="20"/>
          <w:lang w:eastAsia="it-IT"/>
        </w:rPr>
        <w:br/>
        <w:t>n) qualifica professionale posseduta, titolo di specializzazione, di abilitazione, di formazione, di aggiornamento e di qualificazione tecnica;</w:t>
      </w:r>
      <w:r w:rsidRPr="00DA6A95">
        <w:rPr>
          <w:sz w:val="20"/>
          <w:szCs w:val="20"/>
          <w:lang w:eastAsia="it-IT"/>
        </w:rPr>
        <w:br/>
        <w:t>o) situazione reddituale o economica anche ai fini della concessione dei benefici di qualsiasi tipo previsti da leggi speciali;</w:t>
      </w:r>
      <w:r w:rsidRPr="00DA6A95">
        <w:rPr>
          <w:sz w:val="20"/>
          <w:szCs w:val="20"/>
          <w:lang w:eastAsia="it-IT"/>
        </w:rPr>
        <w:br/>
        <w:t>p) assolvimento di specifici obblighi contributivi con l’indicazione dell’ammontare corrisposto;</w:t>
      </w:r>
      <w:r w:rsidRPr="00DA6A95">
        <w:rPr>
          <w:sz w:val="20"/>
          <w:szCs w:val="20"/>
          <w:lang w:eastAsia="it-IT"/>
        </w:rPr>
        <w:br/>
        <w:t>q) possesso e numero del codice fiscale, della partita IVA e di qualsiasi dato presente nell’archivio dell’anagrafe tributaria;</w:t>
      </w:r>
      <w:r w:rsidRPr="00DA6A95">
        <w:rPr>
          <w:sz w:val="20"/>
          <w:szCs w:val="20"/>
          <w:lang w:eastAsia="it-IT"/>
        </w:rPr>
        <w:br/>
        <w:t>r) stato di disoccupazione;</w:t>
      </w:r>
      <w:r w:rsidRPr="00DA6A95">
        <w:rPr>
          <w:sz w:val="20"/>
          <w:szCs w:val="20"/>
          <w:lang w:eastAsia="it-IT"/>
        </w:rPr>
        <w:br/>
        <w:t>s) qualità di pensionato e categoria di pensione;</w:t>
      </w:r>
      <w:r w:rsidRPr="00DA6A95">
        <w:rPr>
          <w:sz w:val="20"/>
          <w:szCs w:val="20"/>
          <w:lang w:eastAsia="it-IT"/>
        </w:rPr>
        <w:br/>
        <w:t>t) qualità di studente;</w:t>
      </w:r>
      <w:r w:rsidRPr="00DA6A95">
        <w:rPr>
          <w:sz w:val="20"/>
          <w:szCs w:val="20"/>
          <w:lang w:eastAsia="it-IT"/>
        </w:rPr>
        <w:br/>
        <w:t>u) qualità di legale rappresentante di persone fisiche o giuridiche, di tutore, di curatore e simili;</w:t>
      </w:r>
      <w:r w:rsidRPr="00DA6A95">
        <w:rPr>
          <w:sz w:val="20"/>
          <w:szCs w:val="20"/>
          <w:lang w:eastAsia="it-IT"/>
        </w:rPr>
        <w:br/>
        <w:t>v) iscrizione presso associazioni o formazioni sociali di qualsiasi tipo;</w:t>
      </w:r>
      <w:r w:rsidRPr="00DA6A95">
        <w:rPr>
          <w:sz w:val="20"/>
          <w:szCs w:val="20"/>
          <w:lang w:eastAsia="it-IT"/>
        </w:rPr>
        <w:br/>
        <w:t>z) tutte le situazioni relative all’adempimento degli obblighi militari, ivi comprese quelle attestate nel foglio matricolare dello stato di servizio;</w:t>
      </w:r>
      <w:r w:rsidRPr="00DA6A95">
        <w:rPr>
          <w:sz w:val="20"/>
          <w:szCs w:val="20"/>
          <w:lang w:eastAsia="it-IT"/>
        </w:rPr>
        <w:br/>
        <w:t>aa)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RPr="00DA6A95">
        <w:rPr>
          <w:sz w:val="20"/>
          <w:szCs w:val="20"/>
          <w:lang w:eastAsia="it-IT"/>
        </w:rPr>
        <w:br/>
        <w:t>bb) di non essere a conoscenza di essere sottoposto a procedimenti penali;</w:t>
      </w:r>
      <w:r w:rsidRPr="00DA6A95">
        <w:rPr>
          <w:sz w:val="20"/>
          <w:szCs w:val="20"/>
          <w:lang w:eastAsia="it-IT"/>
        </w:rPr>
        <w:br/>
        <w:t>cc) qualità di vivenza a carico;</w:t>
      </w:r>
      <w:r w:rsidRPr="00DA6A95">
        <w:rPr>
          <w:sz w:val="20"/>
          <w:szCs w:val="20"/>
          <w:lang w:eastAsia="it-IT"/>
        </w:rPr>
        <w:br/>
        <w:t>dd) tutti i dati a diretta conoscenza dell’interessato contenuti nei registri dello stato civile;</w:t>
      </w:r>
      <w:r w:rsidRPr="00DA6A95">
        <w:rPr>
          <w:sz w:val="20"/>
          <w:szCs w:val="20"/>
          <w:lang w:eastAsia="it-IT"/>
        </w:rPr>
        <w:br/>
        <w:t xml:space="preserve">ee) di non trovarsi in stato di liquidazione o di fallimento e di non aver presentato domanda di concordato. </w:t>
      </w:r>
    </w:p>
    <w:p w14:paraId="5A792226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</w:p>
    <w:p w14:paraId="741FF96C" w14:textId="77777777" w:rsidR="00DA6A95" w:rsidRPr="00DA6A95" w:rsidRDefault="00DA6A95" w:rsidP="00DA6A95">
      <w:pPr>
        <w:widowControl/>
        <w:autoSpaceDE/>
        <w:autoSpaceDN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47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Dichiarazioni sostitutive dell’atto di notorietà</w:t>
      </w:r>
    </w:p>
    <w:p w14:paraId="09B09A7A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L’atto di notorietà concernente stati, qualità personali o fatti che siano a diretta conoscenza dell’interessato è sostituito da dichiarazione resa e sottoscritta dal medesimo con la osservanza delle modalità di cui all’articolo 38.</w:t>
      </w:r>
    </w:p>
    <w:p w14:paraId="5722DFB5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lastRenderedPageBreak/>
        <w:t>2. La dichiarazione resa nell’interesse proprio del dichiarante può riguardare anche stati, qualità personali e fatti relativi ad altri soggetti di cui egli abbia diretta conoscenza.</w:t>
      </w:r>
    </w:p>
    <w:p w14:paraId="6FED1518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3. Fatte salve le eccezioni espressamente previste per legge, nei rapporti con la pubblica amministrazione e con i concessionari di pubblici servizi, tutti gli stati, le qualità personali e i fatti non espressamente indicati nell’articolo 46 sono comprovati dall’interessato mediante la dichiarazione sostitutiva di atto di notorietà.</w:t>
      </w:r>
    </w:p>
    <w:p w14:paraId="754F1A99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4. Salvo il caso in cui la legge preveda espressamente che la denuncia all’Autorità di Polizia Giudiziaria è presupposto necessario per attivare il procedimento amministrativo di rilascio del duplicato di documenti di riconoscimento o comunque attestanti stati e qualità personali dell’interessato, lo smarrimento dei documenti medesimi è comprovato da chi ne richiede il duplicato mediante dichiarazione sostitutiva.</w:t>
      </w:r>
    </w:p>
    <w:p w14:paraId="5DB3564C" w14:textId="77777777" w:rsidR="0049641E" w:rsidRDefault="0049641E" w:rsidP="00CB2DF7">
      <w:pPr>
        <w:pStyle w:val="Default"/>
      </w:pPr>
    </w:p>
    <w:p w14:paraId="6577C911" w14:textId="77777777" w:rsidR="00DA6A95" w:rsidRPr="00DA6A95" w:rsidRDefault="00DA6A95" w:rsidP="00DA6A95">
      <w:pPr>
        <w:widowControl/>
        <w:autoSpaceDE/>
        <w:autoSpaceDN/>
        <w:rPr>
          <w:i/>
          <w:iCs/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 xml:space="preserve">Articolo 76 </w:t>
      </w:r>
      <w:r w:rsidRPr="00DA6A95">
        <w:rPr>
          <w:sz w:val="20"/>
          <w:szCs w:val="20"/>
          <w:lang w:eastAsia="it-IT"/>
        </w:rPr>
        <w:br/>
      </w:r>
      <w:r w:rsidRPr="00DA6A95">
        <w:rPr>
          <w:i/>
          <w:iCs/>
          <w:sz w:val="20"/>
          <w:szCs w:val="20"/>
          <w:lang w:eastAsia="it-IT"/>
        </w:rPr>
        <w:t>Norme penali</w:t>
      </w:r>
    </w:p>
    <w:p w14:paraId="3F69847E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1. Chiunque rilascia dichiarazioni mendaci, forma atti falsi o ne fa uso nei casi previsti dal presente testo unico e punito ai sensi del codice penale e delle leggi speciali in materia.</w:t>
      </w:r>
    </w:p>
    <w:p w14:paraId="4E0C9E27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2. L’esibizione di un atto contenente dati non più rispondenti a verità equivale ad uso di atto falso.</w:t>
      </w:r>
    </w:p>
    <w:p w14:paraId="551C29D7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3. Le dichiarazioni sostitutive rese ai sensi degli articoli 46 e 47 e le dichiarazioni rese per conto delle persone indicate nell’articolo 4, comma 2, sono considerate come fatte a pubblico ufficiale.</w:t>
      </w:r>
    </w:p>
    <w:p w14:paraId="347DF79F" w14:textId="77777777" w:rsidR="00DA6A95" w:rsidRPr="00DA6A95" w:rsidRDefault="00DA6A95" w:rsidP="00DA6A95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DA6A95">
        <w:rPr>
          <w:sz w:val="20"/>
          <w:szCs w:val="20"/>
          <w:lang w:eastAsia="it-IT"/>
        </w:rPr>
        <w:t>4. 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arte.</w:t>
      </w:r>
    </w:p>
    <w:p w14:paraId="664F0F42" w14:textId="77777777" w:rsidR="00DA6A95" w:rsidRDefault="00DA6A95" w:rsidP="00CB2DF7">
      <w:pPr>
        <w:pStyle w:val="Default"/>
      </w:pPr>
    </w:p>
    <w:p w14:paraId="2FDEEA16" w14:textId="77777777" w:rsidR="0049641E" w:rsidRDefault="0049641E" w:rsidP="00CB2DF7">
      <w:pPr>
        <w:pStyle w:val="Default"/>
      </w:pPr>
    </w:p>
    <w:p w14:paraId="12C8F9A4" w14:textId="77777777" w:rsidR="0049641E" w:rsidRDefault="0049641E" w:rsidP="00CB2DF7">
      <w:pPr>
        <w:pStyle w:val="Default"/>
      </w:pPr>
    </w:p>
    <w:p w14:paraId="6A33CF2F" w14:textId="77777777" w:rsidR="0049641E" w:rsidRDefault="0049641E" w:rsidP="00CB2DF7">
      <w:pPr>
        <w:pStyle w:val="Default"/>
      </w:pPr>
    </w:p>
    <w:p w14:paraId="796EB5EB" w14:textId="77777777" w:rsidR="0049641E" w:rsidRDefault="0049641E" w:rsidP="00CB2DF7">
      <w:pPr>
        <w:pStyle w:val="Default"/>
      </w:pPr>
    </w:p>
    <w:p w14:paraId="1695F215" w14:textId="77777777" w:rsidR="006772D0" w:rsidRDefault="006772D0" w:rsidP="00CB2DF7">
      <w:pPr>
        <w:pStyle w:val="Default"/>
      </w:pPr>
    </w:p>
    <w:p w14:paraId="49873C4C" w14:textId="77777777" w:rsidR="006772D0" w:rsidRDefault="006772D0" w:rsidP="00CB2DF7">
      <w:pPr>
        <w:pStyle w:val="Default"/>
      </w:pPr>
    </w:p>
    <w:p w14:paraId="61E1B90B" w14:textId="77777777" w:rsidR="006772D0" w:rsidRDefault="006772D0" w:rsidP="00CB2DF7">
      <w:pPr>
        <w:pStyle w:val="Default"/>
      </w:pPr>
    </w:p>
    <w:p w14:paraId="1FC94882" w14:textId="77777777" w:rsidR="006772D0" w:rsidRDefault="006772D0" w:rsidP="00CB2DF7">
      <w:pPr>
        <w:pStyle w:val="Default"/>
      </w:pPr>
    </w:p>
    <w:p w14:paraId="746C08E9" w14:textId="77777777" w:rsidR="0049641E" w:rsidRDefault="0049641E" w:rsidP="00CB2DF7">
      <w:pPr>
        <w:pStyle w:val="Default"/>
      </w:pPr>
    </w:p>
    <w:p w14:paraId="1E5E92C4" w14:textId="77777777" w:rsidR="00E43657" w:rsidRPr="00E01226" w:rsidRDefault="00E43657" w:rsidP="00DB3430">
      <w:pPr>
        <w:rPr>
          <w:b/>
        </w:rPr>
      </w:pPr>
    </w:p>
    <w:sectPr w:rsidR="00E43657" w:rsidRPr="00E01226" w:rsidSect="00414AE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8780" w14:textId="77777777" w:rsidR="00E924FA" w:rsidRDefault="00E924FA" w:rsidP="00320F5A">
      <w:r>
        <w:separator/>
      </w:r>
    </w:p>
  </w:endnote>
  <w:endnote w:type="continuationSeparator" w:id="0">
    <w:p w14:paraId="64A2068F" w14:textId="77777777" w:rsidR="00E924FA" w:rsidRDefault="00E924FA" w:rsidP="003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9521" w14:textId="420B7A10" w:rsidR="00053811" w:rsidRPr="00053811" w:rsidRDefault="00053811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bookmarkStart w:id="2" w:name="_Hlk52187323"/>
    <w:bookmarkStart w:id="3" w:name="_Hlk62718330"/>
    <w:bookmarkStart w:id="4" w:name="_Hlk62718331"/>
    <w:bookmarkStart w:id="5" w:name="_Hlk75438517"/>
    <w:bookmarkStart w:id="6" w:name="_Hlk75438518"/>
    <w:r w:rsidRPr="00053811">
      <w:rPr>
        <w:rFonts w:eastAsia="Calibri"/>
        <w:sz w:val="18"/>
        <w:szCs w:val="18"/>
      </w:rPr>
      <w:t>Ufficio di Piano, P.zza dei Bersaglieri 30, tel. 0692018604</w:t>
    </w:r>
    <w:r w:rsidR="00DA6A95">
      <w:rPr>
        <w:rFonts w:eastAsia="Calibri"/>
        <w:sz w:val="18"/>
        <w:szCs w:val="18"/>
      </w:rPr>
      <w:t xml:space="preserve"> </w:t>
    </w:r>
    <w:r w:rsidRPr="00053811">
      <w:rPr>
        <w:rFonts w:eastAsia="Calibri"/>
        <w:sz w:val="18"/>
        <w:szCs w:val="18"/>
      </w:rPr>
      <w:t>– ufficiodipiano.lt1@comune.aprilia.lt.it</w:t>
    </w:r>
  </w:p>
  <w:p w14:paraId="51ABF7D7" w14:textId="77777777" w:rsidR="00053811" w:rsidRPr="00053811" w:rsidRDefault="001E57E9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>pec: ufficiodipiano</w:t>
    </w:r>
    <w:r w:rsidR="00053811" w:rsidRPr="00053811">
      <w:rPr>
        <w:rFonts w:eastAsia="Calibri"/>
        <w:sz w:val="18"/>
        <w:szCs w:val="18"/>
      </w:rPr>
      <w:t>@pec.comune.aprilia.lt.it</w:t>
    </w:r>
  </w:p>
  <w:bookmarkEnd w:id="2"/>
  <w:bookmarkEnd w:id="3"/>
  <w:bookmarkEnd w:id="4"/>
  <w:bookmarkEnd w:id="5"/>
  <w:bookmarkEnd w:id="6"/>
  <w:p w14:paraId="4D4FDFAD" w14:textId="77777777" w:rsidR="00053811" w:rsidRDefault="00053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81B0" w14:textId="77777777" w:rsidR="00E924FA" w:rsidRDefault="00E924FA" w:rsidP="00320F5A">
      <w:r>
        <w:separator/>
      </w:r>
    </w:p>
  </w:footnote>
  <w:footnote w:type="continuationSeparator" w:id="0">
    <w:p w14:paraId="6BD24AE3" w14:textId="77777777" w:rsidR="00E924FA" w:rsidRDefault="00E924FA" w:rsidP="0032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04"/>
      <w:gridCol w:w="4834"/>
    </w:tblGrid>
    <w:tr w:rsidR="00320F5A" w:rsidRPr="00320F5A" w14:paraId="13B087E9" w14:textId="77777777" w:rsidTr="001A18F3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4333878F" w14:textId="033B2675" w:rsidR="00320F5A" w:rsidRPr="00320F5A" w:rsidRDefault="001C1929" w:rsidP="00320F5A">
          <w:pPr>
            <w:widowControl/>
            <w:tabs>
              <w:tab w:val="center" w:pos="4819"/>
              <w:tab w:val="right" w:pos="9638"/>
            </w:tabs>
            <w:autoSpaceDE/>
            <w:autoSpaceDN/>
            <w:rPr>
              <w:rFonts w:eastAsia="Calibri"/>
              <w:sz w:val="20"/>
              <w:szCs w:val="20"/>
            </w:rPr>
          </w:pPr>
          <w:bookmarkStart w:id="0" w:name="_Hlk23434905"/>
          <w:r>
            <w:rPr>
              <w:rFonts w:eastAsia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D59F05" wp14:editId="6987364D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12700</wp:posOffset>
                    </wp:positionV>
                    <wp:extent cx="2247265" cy="515620"/>
                    <wp:effectExtent l="0" t="0" r="0" b="0"/>
                    <wp:wrapNone/>
                    <wp:docPr id="1867093164" name="Casella di tes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265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0421F3" w14:textId="77777777" w:rsidR="00320F5A" w:rsidRPr="00F67328" w:rsidRDefault="00320F5A" w:rsidP="00320F5A">
                                <w:pPr>
                                  <w:rPr>
                                    <w:b/>
                                  </w:rPr>
                                </w:pPr>
                                <w:r w:rsidRPr="00F67328">
                                  <w:rPr>
                                    <w:b/>
                                  </w:rPr>
                                  <w:t>COMUNE DI APRILIA</w:t>
                                </w:r>
                              </w:p>
                              <w:p w14:paraId="28972F96" w14:textId="77777777" w:rsidR="00320F5A" w:rsidRPr="00F67328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SETTORE III – </w:t>
                                </w:r>
                                <w:r w:rsidRPr="00A65CAC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UFFICIO DI PIANO</w:t>
                                </w:r>
                              </w:p>
                              <w:p w14:paraId="4B094BD5" w14:textId="77777777" w:rsidR="00320F5A" w:rsidRPr="00F67328" w:rsidRDefault="00320F5A" w:rsidP="00320F5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AF0904" w14:textId="77777777" w:rsidR="00320F5A" w:rsidRPr="0088282E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F9A1BD" w14:textId="77777777" w:rsidR="00320F5A" w:rsidRPr="0088282E" w:rsidRDefault="00320F5A" w:rsidP="00320F5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t xml:space="preserve">                 </w:t>
                                </w:r>
                              </w:p>
                              <w:p w14:paraId="12BEADD9" w14:textId="77777777" w:rsidR="00320F5A" w:rsidRPr="00FD19F5" w:rsidRDefault="00320F5A" w:rsidP="00320F5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59F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margin-left:48.75pt;margin-top:1pt;width:176.9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" stroked="f">
                    <v:textbox inset="0,0,0,0">
                      <w:txbxContent>
                        <w:p w14:paraId="3B0421F3" w14:textId="77777777" w:rsidR="00320F5A" w:rsidRPr="00F67328" w:rsidRDefault="00320F5A" w:rsidP="00320F5A">
                          <w:pPr>
                            <w:rPr>
                              <w:b/>
                            </w:rPr>
                          </w:pPr>
                          <w:r w:rsidRPr="00F67328">
                            <w:rPr>
                              <w:b/>
                            </w:rPr>
                            <w:t>COMUNE DI APRILIA</w:t>
                          </w:r>
                        </w:p>
                        <w:p w14:paraId="28972F96" w14:textId="77777777" w:rsidR="00320F5A" w:rsidRPr="00F67328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SETTORE III – </w:t>
                          </w:r>
                          <w:r w:rsidRPr="00A65CAC">
                            <w:rPr>
                              <w:i/>
                              <w:sz w:val="20"/>
                              <w:szCs w:val="20"/>
                            </w:rPr>
                            <w:t>UFFICIO DI PIANO</w:t>
                          </w:r>
                        </w:p>
                        <w:p w14:paraId="4B094BD5" w14:textId="77777777" w:rsidR="00320F5A" w:rsidRPr="00F67328" w:rsidRDefault="00320F5A" w:rsidP="00320F5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EAF0904" w14:textId="77777777" w:rsidR="00320F5A" w:rsidRPr="0088282E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BF9A1BD" w14:textId="77777777" w:rsidR="00320F5A" w:rsidRPr="0088282E" w:rsidRDefault="00320F5A" w:rsidP="00320F5A">
                          <w:pPr>
                            <w:rPr>
                              <w:i/>
                            </w:rPr>
                          </w:pPr>
                          <w:r>
                            <w:t xml:space="preserve">                 </w:t>
                          </w:r>
                        </w:p>
                        <w:p w14:paraId="12BEADD9" w14:textId="77777777" w:rsidR="00320F5A" w:rsidRPr="00FD19F5" w:rsidRDefault="00320F5A" w:rsidP="00320F5A"/>
                      </w:txbxContent>
                    </v:textbox>
                  </v:shape>
                </w:pict>
              </mc:Fallback>
            </mc:AlternateContent>
          </w:r>
          <w:bookmarkStart w:id="1" w:name="_Hlk22727896"/>
          <w:r w:rsidR="00320F5A" w:rsidRPr="00320F5A">
            <w:rPr>
              <w:rFonts w:ascii="Garamond" w:eastAsia="Calibri" w:hAnsi="Garamond"/>
              <w:noProof/>
              <w:lang w:eastAsia="it-IT"/>
            </w:rPr>
            <w:drawing>
              <wp:inline distT="0" distB="0" distL="0" distR="0" wp14:anchorId="1A425085" wp14:editId="7D17BFA7">
                <wp:extent cx="495300" cy="485775"/>
                <wp:effectExtent l="0" t="0" r="0" b="9525"/>
                <wp:docPr id="981704532" name="Immagine 981704532" descr="Immagine che contiene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r w:rsidR="00320F5A" w:rsidRPr="00320F5A">
            <w:rPr>
              <w:rFonts w:ascii="Garamond" w:eastAsia="Calibri" w:hAnsi="Garamond"/>
              <w:noProof/>
              <w:lang w:eastAsia="it-IT"/>
            </w:rPr>
            <w:t xml:space="preserve">                               </w:t>
          </w:r>
          <w:r w:rsidR="00320F5A" w:rsidRPr="00320F5A">
            <w:rPr>
              <w:rFonts w:eastAsia="Calibri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E44ED2" w14:textId="77777777" w:rsidR="00320F5A" w:rsidRPr="00320F5A" w:rsidRDefault="00320F5A" w:rsidP="00320F5A">
          <w:pPr>
            <w:widowControl/>
            <w:tabs>
              <w:tab w:val="right" w:pos="4673"/>
              <w:tab w:val="center" w:pos="4819"/>
              <w:tab w:val="right" w:pos="9638"/>
            </w:tabs>
            <w:autoSpaceDE/>
            <w:autoSpaceDN/>
            <w:rPr>
              <w:rFonts w:ascii="Bodoni MT" w:eastAsia="Calibri" w:hAnsi="Bodoni MT"/>
              <w:b/>
              <w:sz w:val="20"/>
              <w:szCs w:val="20"/>
            </w:rPr>
          </w:pPr>
          <w:r w:rsidRPr="00320F5A">
            <w:rPr>
              <w:rFonts w:ascii="Calibri" w:eastAsia="Calibri" w:hAnsi="Calibri"/>
            </w:rPr>
            <w:tab/>
            <w:t xml:space="preserve">               </w:t>
          </w:r>
          <w:r w:rsidRPr="00320F5A">
            <w:rPr>
              <w:rFonts w:ascii="Calibri" w:eastAsia="Calibri" w:hAnsi="Calibri"/>
              <w:noProof/>
              <w:lang w:eastAsia="it-IT"/>
            </w:rPr>
            <w:drawing>
              <wp:inline distT="0" distB="0" distL="0" distR="0" wp14:anchorId="1320527F" wp14:editId="5A098A1B">
                <wp:extent cx="1390650" cy="457200"/>
                <wp:effectExtent l="0" t="0" r="0" b="0"/>
                <wp:docPr id="279293391" name="Immagine 27929339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65AC344" w14:textId="77777777" w:rsidR="00320F5A" w:rsidRDefault="00320F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1605F"/>
    <w:multiLevelType w:val="hybridMultilevel"/>
    <w:tmpl w:val="76E80E4A"/>
    <w:lvl w:ilvl="0" w:tplc="38DA6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4"/>
    <w:rsid w:val="000248C4"/>
    <w:rsid w:val="00041A67"/>
    <w:rsid w:val="00053811"/>
    <w:rsid w:val="00064383"/>
    <w:rsid w:val="0007628D"/>
    <w:rsid w:val="00077011"/>
    <w:rsid w:val="000D33F2"/>
    <w:rsid w:val="00122E7C"/>
    <w:rsid w:val="001613CD"/>
    <w:rsid w:val="00192C47"/>
    <w:rsid w:val="001A7647"/>
    <w:rsid w:val="001C1929"/>
    <w:rsid w:val="001E57E9"/>
    <w:rsid w:val="001E6423"/>
    <w:rsid w:val="001F4351"/>
    <w:rsid w:val="001F700F"/>
    <w:rsid w:val="002131A4"/>
    <w:rsid w:val="002165D7"/>
    <w:rsid w:val="0023008B"/>
    <w:rsid w:val="0028057F"/>
    <w:rsid w:val="002B139A"/>
    <w:rsid w:val="002B2D60"/>
    <w:rsid w:val="002F1905"/>
    <w:rsid w:val="002F23C3"/>
    <w:rsid w:val="00320F5A"/>
    <w:rsid w:val="00331A84"/>
    <w:rsid w:val="003F10BC"/>
    <w:rsid w:val="003F4E01"/>
    <w:rsid w:val="00414AED"/>
    <w:rsid w:val="0045567F"/>
    <w:rsid w:val="00462F2E"/>
    <w:rsid w:val="00466C74"/>
    <w:rsid w:val="0049641E"/>
    <w:rsid w:val="004C36F9"/>
    <w:rsid w:val="004E1F2F"/>
    <w:rsid w:val="004E4133"/>
    <w:rsid w:val="00511F66"/>
    <w:rsid w:val="00556757"/>
    <w:rsid w:val="00576BF5"/>
    <w:rsid w:val="00582B97"/>
    <w:rsid w:val="005A1BD3"/>
    <w:rsid w:val="005C3396"/>
    <w:rsid w:val="005D36BA"/>
    <w:rsid w:val="005D533D"/>
    <w:rsid w:val="005D7BF6"/>
    <w:rsid w:val="00620F21"/>
    <w:rsid w:val="006703D4"/>
    <w:rsid w:val="00670B44"/>
    <w:rsid w:val="006765F8"/>
    <w:rsid w:val="006772D0"/>
    <w:rsid w:val="006A2A2B"/>
    <w:rsid w:val="006A7F02"/>
    <w:rsid w:val="006C438C"/>
    <w:rsid w:val="0078130B"/>
    <w:rsid w:val="00783FE8"/>
    <w:rsid w:val="00790F5B"/>
    <w:rsid w:val="007F5408"/>
    <w:rsid w:val="007F6A16"/>
    <w:rsid w:val="00803F85"/>
    <w:rsid w:val="00804C9D"/>
    <w:rsid w:val="00875D08"/>
    <w:rsid w:val="008A2CAF"/>
    <w:rsid w:val="00910582"/>
    <w:rsid w:val="00933DF0"/>
    <w:rsid w:val="00962B55"/>
    <w:rsid w:val="0097233B"/>
    <w:rsid w:val="00993F8D"/>
    <w:rsid w:val="009952C7"/>
    <w:rsid w:val="009B76BA"/>
    <w:rsid w:val="009C2196"/>
    <w:rsid w:val="009D52B3"/>
    <w:rsid w:val="009D58E8"/>
    <w:rsid w:val="009F62C6"/>
    <w:rsid w:val="009F707F"/>
    <w:rsid w:val="00A53B39"/>
    <w:rsid w:val="00A85FFF"/>
    <w:rsid w:val="00B17443"/>
    <w:rsid w:val="00B73160"/>
    <w:rsid w:val="00B81834"/>
    <w:rsid w:val="00B872C1"/>
    <w:rsid w:val="00B92621"/>
    <w:rsid w:val="00B94C3A"/>
    <w:rsid w:val="00BC7E2E"/>
    <w:rsid w:val="00BE4928"/>
    <w:rsid w:val="00C00259"/>
    <w:rsid w:val="00C11EA5"/>
    <w:rsid w:val="00C4661D"/>
    <w:rsid w:val="00C845EF"/>
    <w:rsid w:val="00CA34CF"/>
    <w:rsid w:val="00CB2DF7"/>
    <w:rsid w:val="00D20E38"/>
    <w:rsid w:val="00D32093"/>
    <w:rsid w:val="00D40D17"/>
    <w:rsid w:val="00D621C8"/>
    <w:rsid w:val="00D91B9F"/>
    <w:rsid w:val="00DA6A95"/>
    <w:rsid w:val="00DB20E9"/>
    <w:rsid w:val="00DB3430"/>
    <w:rsid w:val="00DF05BA"/>
    <w:rsid w:val="00DF49EF"/>
    <w:rsid w:val="00E01226"/>
    <w:rsid w:val="00E0300B"/>
    <w:rsid w:val="00E36E41"/>
    <w:rsid w:val="00E433D8"/>
    <w:rsid w:val="00E43657"/>
    <w:rsid w:val="00E450B9"/>
    <w:rsid w:val="00E64AF4"/>
    <w:rsid w:val="00E924FA"/>
    <w:rsid w:val="00E9324B"/>
    <w:rsid w:val="00EA2249"/>
    <w:rsid w:val="00F43E93"/>
    <w:rsid w:val="00F93EFE"/>
    <w:rsid w:val="00F97CBE"/>
    <w:rsid w:val="00FB4893"/>
    <w:rsid w:val="00FD4ACD"/>
    <w:rsid w:val="00FD77C1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FFB9A"/>
  <w15:docId w15:val="{552A1752-DE6F-44CA-82C5-972154F2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1834"/>
  </w:style>
  <w:style w:type="paragraph" w:styleId="Intestazione">
    <w:name w:val="header"/>
    <w:basedOn w:val="Normale"/>
    <w:link w:val="Intestazione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F5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F5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131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31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F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B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70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2023051813461883.pdf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2023051813461883.pdf</dc:title>
  <dc:subject/>
  <dc:creator>Gianluca Falascina</dc:creator>
  <cp:keywords/>
  <dc:description/>
  <cp:lastModifiedBy>Monica Cherubini</cp:lastModifiedBy>
  <cp:revision>2</cp:revision>
  <cp:lastPrinted>2023-05-18T11:46:00Z</cp:lastPrinted>
  <dcterms:created xsi:type="dcterms:W3CDTF">2025-11-03T13:35:00Z</dcterms:created>
  <dcterms:modified xsi:type="dcterms:W3CDTF">2025-11-03T13:35:00Z</dcterms:modified>
</cp:coreProperties>
</file>