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8F2B1" w14:textId="1ED25D0E" w:rsidR="008B0B83" w:rsidRDefault="008B0B83" w:rsidP="00A16F45">
      <w:pPr>
        <w:jc w:val="center"/>
        <w:rPr>
          <w:rFonts w:ascii="Arial" w:hAnsi="Arial" w:cs="Arial"/>
        </w:rPr>
      </w:pPr>
    </w:p>
    <w:p w14:paraId="677DED4E" w14:textId="005C5371" w:rsidR="00113970" w:rsidRDefault="00113970" w:rsidP="00113970">
      <w:pPr>
        <w:spacing w:before="480" w:after="0"/>
        <w:jc w:val="center"/>
        <w:rPr>
          <w:rFonts w:ascii="Arial" w:hAnsi="Arial" w:cs="Arial"/>
          <w:b/>
          <w:bCs/>
        </w:rPr>
      </w:pPr>
      <w:r>
        <w:rPr>
          <w:noProof/>
          <w:sz w:val="20"/>
        </w:rPr>
        <mc:AlternateContent>
          <mc:Choice Requires="wps">
            <w:drawing>
              <wp:anchor distT="0" distB="0" distL="114300" distR="114300" simplePos="0" relativeHeight="251659264" behindDoc="0" locked="0" layoutInCell="1" allowOverlap="1" wp14:anchorId="4067CFE6" wp14:editId="47C538B9">
                <wp:simplePos x="0" y="0"/>
                <wp:positionH relativeFrom="margin">
                  <wp:posOffset>-79717</wp:posOffset>
                </wp:positionH>
                <wp:positionV relativeFrom="paragraph">
                  <wp:posOffset>206179</wp:posOffset>
                </wp:positionV>
                <wp:extent cx="1414780" cy="200025"/>
                <wp:effectExtent l="0" t="0" r="1397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00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DAFAD3" w14:textId="32D6295A" w:rsidR="008B0B83" w:rsidRPr="007F0B7D" w:rsidRDefault="008B0B83" w:rsidP="008B0B83">
                            <w:pPr>
                              <w:spacing w:after="240"/>
                              <w:ind w:left="691" w:right="121" w:hanging="548"/>
                              <w:jc w:val="center"/>
                              <w:rPr>
                                <w:rFonts w:ascii="Times New Roman" w:hAnsi="Times New Roman" w:cs="Times New Roman"/>
                                <w:b/>
                                <w:sz w:val="24"/>
                              </w:rPr>
                            </w:pPr>
                            <w:r w:rsidRPr="007F0B7D">
                              <w:rPr>
                                <w:rFonts w:ascii="Times New Roman" w:hAnsi="Times New Roman" w:cs="Times New Roman"/>
                                <w:b/>
                                <w:sz w:val="24"/>
                              </w:rPr>
                              <w:t xml:space="preserve">MODELLO </w:t>
                            </w:r>
                            <w:r w:rsidRPr="007F0B7D">
                              <w:rPr>
                                <w:rFonts w:ascii="Times New Roman" w:hAnsi="Times New Roman" w:cs="Times New Roman"/>
                                <w:b/>
                                <w:spacing w:val="-57"/>
                                <w:sz w:val="24"/>
                              </w:rPr>
                              <w:t xml:space="preserve">   </w:t>
                            </w:r>
                            <w:r w:rsidR="004D1136">
                              <w:rPr>
                                <w:rFonts w:ascii="Times New Roman" w:hAnsi="Times New Roman" w:cs="Times New Roman"/>
                                <w:b/>
                                <w:sz w:val="24"/>
                              </w:rPr>
                              <w:t>H</w:t>
                            </w:r>
                          </w:p>
                        </w:txbxContent>
                      </wps:txbx>
                      <wps:bodyPr rot="0" vert="horz" wrap="square" lIns="0" tIns="0" rIns="0" bIns="0" anchor="t" anchorCtr="0" upright="1">
                        <a:noAutofit/>
                      </wps:bodyPr>
                    </wps:wsp>
                  </a:graphicData>
                </a:graphic>
              </wp:anchor>
            </w:drawing>
          </mc:Choice>
          <mc:Fallback>
            <w:pict>
              <v:shapetype w14:anchorId="4067CFE6" id="_x0000_t202" coordsize="21600,21600" o:spt="202" path="m,l,21600r21600,l21600,xe">
                <v:stroke joinstyle="miter"/>
                <v:path gradientshapeok="t" o:connecttype="rect"/>
              </v:shapetype>
              <v:shape id="Text Box 4" o:spid="_x0000_s1026" type="#_x0000_t202" style="position:absolute;left:0;text-align:left;margin-left:-6.3pt;margin-top:16.25pt;width:111.4pt;height:15.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" filled="f" strokeweight=".48pt">
                <v:textbox inset="0,0,0,0">
                  <w:txbxContent>
                    <w:p w14:paraId="1EDAFAD3" w14:textId="32D6295A" w:rsidR="008B0B83" w:rsidRPr="007F0B7D" w:rsidRDefault="008B0B83" w:rsidP="008B0B83">
                      <w:pPr>
                        <w:spacing w:after="240"/>
                        <w:ind w:left="691" w:right="121" w:hanging="548"/>
                        <w:jc w:val="center"/>
                        <w:rPr>
                          <w:rFonts w:ascii="Times New Roman" w:hAnsi="Times New Roman" w:cs="Times New Roman"/>
                          <w:b/>
                          <w:sz w:val="24"/>
                        </w:rPr>
                      </w:pPr>
                      <w:r w:rsidRPr="007F0B7D">
                        <w:rPr>
                          <w:rFonts w:ascii="Times New Roman" w:hAnsi="Times New Roman" w:cs="Times New Roman"/>
                          <w:b/>
                          <w:sz w:val="24"/>
                        </w:rPr>
                        <w:t xml:space="preserve">MODELLO </w:t>
                      </w:r>
                      <w:r w:rsidRPr="007F0B7D">
                        <w:rPr>
                          <w:rFonts w:ascii="Times New Roman" w:hAnsi="Times New Roman" w:cs="Times New Roman"/>
                          <w:b/>
                          <w:spacing w:val="-57"/>
                          <w:sz w:val="24"/>
                        </w:rPr>
                        <w:t xml:space="preserve">   </w:t>
                      </w:r>
                      <w:r w:rsidR="004D1136">
                        <w:rPr>
                          <w:rFonts w:ascii="Times New Roman" w:hAnsi="Times New Roman" w:cs="Times New Roman"/>
                          <w:b/>
                          <w:sz w:val="24"/>
                        </w:rPr>
                        <w:t>H</w:t>
                      </w:r>
                    </w:p>
                  </w:txbxContent>
                </v:textbox>
                <w10:wrap type="square" anchorx="margin"/>
              </v:shape>
            </w:pict>
          </mc:Fallback>
        </mc:AlternateContent>
      </w:r>
    </w:p>
    <w:p w14:paraId="0B4B7926" w14:textId="77777777" w:rsidR="00F5174D" w:rsidRDefault="00F5174D" w:rsidP="00F37168">
      <w:pPr>
        <w:pStyle w:val="Titolo1"/>
        <w:ind w:left="252"/>
      </w:pPr>
    </w:p>
    <w:p w14:paraId="13F04CBE" w14:textId="17900639" w:rsidR="00F37168" w:rsidRDefault="00F37168" w:rsidP="00F5174D">
      <w:pPr>
        <w:pStyle w:val="Titolo1"/>
        <w:ind w:left="252"/>
        <w:jc w:val="center"/>
      </w:pPr>
      <w:r w:rsidRPr="00A80890">
        <w:t>Avviso a favore della realizzazione di tirocini di inclusione sociale</w:t>
      </w:r>
    </w:p>
    <w:p w14:paraId="36765718" w14:textId="77777777" w:rsidR="00113970" w:rsidRDefault="00113970" w:rsidP="00113970">
      <w:pPr>
        <w:spacing w:after="0"/>
        <w:rPr>
          <w:rFonts w:ascii="Arial" w:hAnsi="Arial" w:cs="Arial"/>
          <w:b/>
          <w:bCs/>
        </w:rPr>
      </w:pPr>
    </w:p>
    <w:p w14:paraId="6D97152D" w14:textId="70F9B3DF" w:rsidR="00E21074" w:rsidRPr="00091315" w:rsidRDefault="00E21074" w:rsidP="00113970">
      <w:pPr>
        <w:spacing w:before="240" w:after="0"/>
        <w:jc w:val="center"/>
        <w:rPr>
          <w:rFonts w:ascii="Times New Roman" w:hAnsi="Times New Roman" w:cs="Times New Roman"/>
          <w:b/>
          <w:bCs/>
        </w:rPr>
      </w:pPr>
      <w:r w:rsidRPr="00091315">
        <w:rPr>
          <w:rFonts w:ascii="Times New Roman" w:hAnsi="Times New Roman" w:cs="Times New Roman"/>
          <w:b/>
          <w:bCs/>
        </w:rPr>
        <w:t>SCHEMA Dl GARANZIA FIDEIUSSORIA</w:t>
      </w:r>
    </w:p>
    <w:p w14:paraId="65951FFD" w14:textId="599BDDE1" w:rsidR="00E21074" w:rsidRPr="00091315" w:rsidRDefault="00E21074" w:rsidP="008B0B83">
      <w:pPr>
        <w:spacing w:after="360"/>
        <w:jc w:val="center"/>
        <w:rPr>
          <w:rFonts w:ascii="Times New Roman" w:hAnsi="Times New Roman" w:cs="Times New Roman"/>
          <w:i/>
          <w:iCs/>
          <w:sz w:val="20"/>
          <w:szCs w:val="20"/>
        </w:rPr>
      </w:pPr>
      <w:r w:rsidRPr="00091315">
        <w:rPr>
          <w:rFonts w:ascii="Times New Roman" w:hAnsi="Times New Roman" w:cs="Times New Roman"/>
          <w:i/>
          <w:iCs/>
          <w:sz w:val="20"/>
          <w:szCs w:val="20"/>
        </w:rPr>
        <w:t>(da integrare nello schema di contratto proposto dall’Agenzia assicurativa/bancaria)</w:t>
      </w:r>
    </w:p>
    <w:p w14:paraId="7C581A1F" w14:textId="4B9BEB49" w:rsidR="00E21074" w:rsidRPr="00091315" w:rsidRDefault="00E21074" w:rsidP="008B0B83">
      <w:pPr>
        <w:spacing w:before="240" w:after="240"/>
        <w:rPr>
          <w:rFonts w:ascii="Times New Roman" w:hAnsi="Times New Roman" w:cs="Times New Roman"/>
        </w:rPr>
      </w:pPr>
      <w:r w:rsidRPr="00091315">
        <w:rPr>
          <w:rFonts w:ascii="Times New Roman" w:hAnsi="Times New Roman" w:cs="Times New Roman"/>
        </w:rPr>
        <w:t>Oggetto: Fideiussione n.</w:t>
      </w:r>
    </w:p>
    <w:p w14:paraId="21FD1A1B" w14:textId="19CB71A4" w:rsidR="003050DE" w:rsidRPr="003050DE" w:rsidRDefault="00E21074" w:rsidP="003050DE">
      <w:pPr>
        <w:spacing w:after="0"/>
        <w:jc w:val="center"/>
        <w:rPr>
          <w:rFonts w:ascii="Times New Roman" w:hAnsi="Times New Roman" w:cs="Times New Roman"/>
          <w:b/>
          <w:bCs/>
        </w:rPr>
      </w:pPr>
      <w:r w:rsidRPr="003050DE">
        <w:rPr>
          <w:rFonts w:ascii="Times New Roman" w:hAnsi="Times New Roman" w:cs="Times New Roman"/>
          <w:b/>
          <w:bCs/>
        </w:rPr>
        <w:t>PREMESSO</w:t>
      </w:r>
      <w:r w:rsidRPr="003050DE">
        <w:rPr>
          <w:rFonts w:ascii="Times New Roman" w:hAnsi="Times New Roman" w:cs="Times New Roman"/>
        </w:rPr>
        <w:t xml:space="preserve"> </w:t>
      </w:r>
      <w:r w:rsidR="003050DE" w:rsidRPr="003050DE">
        <w:rPr>
          <w:rFonts w:ascii="Times New Roman" w:hAnsi="Times New Roman" w:cs="Times New Roman"/>
          <w:b/>
          <w:bCs/>
        </w:rPr>
        <w:t>CHE:</w:t>
      </w:r>
    </w:p>
    <w:p w14:paraId="4160B95D" w14:textId="77777777" w:rsidR="003050DE" w:rsidRPr="003050DE" w:rsidRDefault="003050DE" w:rsidP="003050DE">
      <w:pPr>
        <w:spacing w:after="0"/>
        <w:jc w:val="center"/>
        <w:rPr>
          <w:rFonts w:ascii="Times New Roman" w:hAnsi="Times New Roman" w:cs="Times New Roman"/>
          <w:b/>
          <w:bCs/>
        </w:rPr>
      </w:pPr>
    </w:p>
    <w:p w14:paraId="411CF5CF" w14:textId="0CB42E1A" w:rsidR="00E21074" w:rsidRPr="00AD7FC1" w:rsidRDefault="00F2069C" w:rsidP="00E21074">
      <w:pPr>
        <w:pStyle w:val="Paragrafoelenco"/>
        <w:numPr>
          <w:ilvl w:val="0"/>
          <w:numId w:val="2"/>
        </w:numPr>
        <w:spacing w:after="0"/>
        <w:ind w:left="473"/>
        <w:contextualSpacing w:val="0"/>
        <w:jc w:val="both"/>
        <w:rPr>
          <w:rFonts w:ascii="Times New Roman" w:hAnsi="Times New Roman" w:cs="Times New Roman"/>
        </w:rPr>
      </w:pPr>
      <w:r w:rsidRPr="00AD7FC1">
        <w:rPr>
          <w:rFonts w:ascii="Times New Roman" w:hAnsi="Times New Roman" w:cs="Times New Roman"/>
        </w:rPr>
        <w:t>Il Distretto Sociosanitario</w:t>
      </w:r>
      <w:r w:rsidR="003A23F9">
        <w:rPr>
          <w:rFonts w:ascii="Times New Roman" w:hAnsi="Times New Roman" w:cs="Times New Roman"/>
        </w:rPr>
        <w:t xml:space="preserve"> </w:t>
      </w:r>
      <w:r w:rsidR="00990689">
        <w:rPr>
          <w:rFonts w:ascii="Times New Roman" w:hAnsi="Times New Roman" w:cs="Times New Roman"/>
        </w:rPr>
        <w:t>(</w:t>
      </w:r>
      <w:r w:rsidR="00B655F3">
        <w:rPr>
          <w:rFonts w:ascii="Times New Roman" w:hAnsi="Times New Roman" w:cs="Times New Roman"/>
        </w:rPr>
        <w:t>di seguito anche</w:t>
      </w:r>
      <w:r w:rsidR="00990689">
        <w:rPr>
          <w:rFonts w:ascii="Times New Roman" w:hAnsi="Times New Roman" w:cs="Times New Roman"/>
        </w:rPr>
        <w:t xml:space="preserve"> Amministrazione) </w:t>
      </w:r>
      <w:r w:rsidR="003A23F9">
        <w:rPr>
          <w:rFonts w:ascii="Times New Roman" w:hAnsi="Times New Roman" w:cs="Times New Roman"/>
        </w:rPr>
        <w:t>__________</w:t>
      </w:r>
      <w:r w:rsidRPr="00AD7FC1">
        <w:rPr>
          <w:rFonts w:ascii="Times New Roman" w:hAnsi="Times New Roman" w:cs="Times New Roman"/>
        </w:rPr>
        <w:t xml:space="preserve"> </w:t>
      </w:r>
      <w:r w:rsidR="00E21074" w:rsidRPr="00AD7FC1">
        <w:rPr>
          <w:rFonts w:ascii="Times New Roman" w:hAnsi="Times New Roman" w:cs="Times New Roman"/>
        </w:rPr>
        <w:t>ha approvato l’Avviso Pubblico denominato “</w:t>
      </w:r>
      <w:r w:rsidRPr="00AD7FC1">
        <w:rPr>
          <w:rFonts w:ascii="Times New Roman" w:hAnsi="Times New Roman" w:cs="Times New Roman"/>
        </w:rPr>
        <w:t>________</w:t>
      </w:r>
      <w:r w:rsidR="00E21074" w:rsidRPr="00AD7FC1">
        <w:rPr>
          <w:rFonts w:ascii="Times New Roman" w:hAnsi="Times New Roman" w:cs="Times New Roman"/>
        </w:rPr>
        <w:t>” per il sostegno di progetti di rilevanza locale promossi da organizzazioni di volontariato</w:t>
      </w:r>
      <w:r w:rsidR="00E0586D" w:rsidRPr="00AD7FC1">
        <w:rPr>
          <w:rFonts w:ascii="Times New Roman" w:hAnsi="Times New Roman" w:cs="Times New Roman"/>
        </w:rPr>
        <w:t xml:space="preserve"> e </w:t>
      </w:r>
      <w:r w:rsidR="00E21074" w:rsidRPr="00AD7FC1">
        <w:rPr>
          <w:rFonts w:ascii="Times New Roman" w:hAnsi="Times New Roman" w:cs="Times New Roman"/>
        </w:rPr>
        <w:t>associazioni di promozione sociale</w:t>
      </w:r>
      <w:r w:rsidR="00815580" w:rsidRPr="00AD7FC1">
        <w:rPr>
          <w:rFonts w:ascii="Times New Roman" w:hAnsi="Times New Roman" w:cs="Times New Roman"/>
        </w:rPr>
        <w:t>. C</w:t>
      </w:r>
      <w:r w:rsidR="00384363" w:rsidRPr="00AD7FC1">
        <w:rPr>
          <w:rFonts w:ascii="Times New Roman" w:hAnsi="Times New Roman" w:cs="Times New Roman"/>
        </w:rPr>
        <w:t>on fond</w:t>
      </w:r>
      <w:r w:rsidR="00CF3990" w:rsidRPr="00AD7FC1">
        <w:rPr>
          <w:rFonts w:ascii="Times New Roman" w:hAnsi="Times New Roman" w:cs="Times New Roman"/>
        </w:rPr>
        <w:t>i</w:t>
      </w:r>
      <w:r w:rsidR="00384363" w:rsidRPr="00AD7FC1">
        <w:rPr>
          <w:rFonts w:ascii="Times New Roman" w:hAnsi="Times New Roman" w:cs="Times New Roman"/>
        </w:rPr>
        <w:t xml:space="preserve"> del</w:t>
      </w:r>
      <w:r w:rsidR="00E21074" w:rsidRPr="00AD7FC1">
        <w:rPr>
          <w:rFonts w:ascii="Times New Roman" w:hAnsi="Times New Roman" w:cs="Times New Roman"/>
        </w:rPr>
        <w:t xml:space="preserve">la Regione Lazio, quale copertura finanziaria del predetto Avviso Pubblico, ha impegnato sul capitolo </w:t>
      </w:r>
      <w:r w:rsidR="00384363" w:rsidRPr="00AD7FC1">
        <w:rPr>
          <w:rFonts w:ascii="Times New Roman" w:hAnsi="Times New Roman" w:cs="Times New Roman"/>
        </w:rPr>
        <w:t xml:space="preserve">________ </w:t>
      </w:r>
      <w:r w:rsidR="00E21074" w:rsidRPr="00AD7FC1">
        <w:rPr>
          <w:rFonts w:ascii="Times New Roman" w:hAnsi="Times New Roman" w:cs="Times New Roman"/>
        </w:rPr>
        <w:t xml:space="preserve">risorse pari a € </w:t>
      </w:r>
      <w:r w:rsidR="00384363" w:rsidRPr="00AD7FC1">
        <w:rPr>
          <w:rFonts w:ascii="Times New Roman" w:hAnsi="Times New Roman" w:cs="Times New Roman"/>
        </w:rPr>
        <w:t>________</w:t>
      </w:r>
      <w:r w:rsidR="00E21074" w:rsidRPr="00AD7FC1">
        <w:rPr>
          <w:rFonts w:ascii="Times New Roman" w:hAnsi="Times New Roman" w:cs="Times New Roman"/>
        </w:rPr>
        <w:t xml:space="preserve"> (rif. determinazione dirigenziale n. </w:t>
      </w:r>
      <w:r w:rsidR="00384363" w:rsidRPr="00AD7FC1">
        <w:rPr>
          <w:rFonts w:ascii="Times New Roman" w:hAnsi="Times New Roman" w:cs="Times New Roman"/>
        </w:rPr>
        <w:t>__________</w:t>
      </w:r>
      <w:r w:rsidR="00E21074" w:rsidRPr="00AD7FC1">
        <w:rPr>
          <w:rFonts w:ascii="Times New Roman" w:hAnsi="Times New Roman" w:cs="Times New Roman"/>
        </w:rPr>
        <w:t xml:space="preserve">); </w:t>
      </w:r>
    </w:p>
    <w:p w14:paraId="17099177" w14:textId="447BE2B3" w:rsidR="00E21074" w:rsidRPr="00AD7FC1" w:rsidRDefault="00E21074" w:rsidP="00E21074">
      <w:pPr>
        <w:pStyle w:val="Paragrafoelenco"/>
        <w:numPr>
          <w:ilvl w:val="0"/>
          <w:numId w:val="2"/>
        </w:numPr>
        <w:spacing w:after="0"/>
        <w:ind w:left="473"/>
        <w:contextualSpacing w:val="0"/>
        <w:jc w:val="both"/>
        <w:rPr>
          <w:rFonts w:ascii="Times New Roman" w:hAnsi="Times New Roman" w:cs="Times New Roman"/>
        </w:rPr>
      </w:pPr>
      <w:r w:rsidRPr="00AD7FC1">
        <w:rPr>
          <w:rFonts w:ascii="Times New Roman" w:hAnsi="Times New Roman" w:cs="Times New Roman"/>
        </w:rPr>
        <w:t xml:space="preserve">l’Avviso citato prevede l’erogazione di un’anticipazione pari all’80% del contributo massimo concesso, previa presentazione da parte dei soggetti privati di idonea fideiussione da rilasciarsi da parte di primari istituti assicurativi o bancari, atta a garantire l’Amministrazione per un importo pari alla somma anticipata; </w:t>
      </w:r>
    </w:p>
    <w:p w14:paraId="26E599BF" w14:textId="7CA9A3E2" w:rsidR="00E21074" w:rsidRPr="00AD7FC1" w:rsidRDefault="00E21074" w:rsidP="00E21074">
      <w:pPr>
        <w:pStyle w:val="Paragrafoelenco"/>
        <w:numPr>
          <w:ilvl w:val="0"/>
          <w:numId w:val="2"/>
        </w:numPr>
        <w:spacing w:after="0"/>
        <w:ind w:left="473"/>
        <w:contextualSpacing w:val="0"/>
        <w:jc w:val="both"/>
        <w:rPr>
          <w:rFonts w:ascii="Times New Roman" w:hAnsi="Times New Roman" w:cs="Times New Roman"/>
        </w:rPr>
      </w:pPr>
      <w:r w:rsidRPr="00AD7FC1">
        <w:rPr>
          <w:rFonts w:ascii="Times New Roman" w:hAnsi="Times New Roman" w:cs="Times New Roman"/>
        </w:rPr>
        <w:t xml:space="preserve">l’ente </w:t>
      </w:r>
      <w:r w:rsidR="00776CBB">
        <w:rPr>
          <w:rFonts w:ascii="Times New Roman" w:hAnsi="Times New Roman" w:cs="Times New Roman"/>
        </w:rPr>
        <w:t>__________________________</w:t>
      </w:r>
      <w:r w:rsidRPr="00AD7FC1">
        <w:rPr>
          <w:rFonts w:ascii="Times New Roman" w:hAnsi="Times New Roman" w:cs="Times New Roman"/>
        </w:rPr>
        <w:t xml:space="preserve">, iscritto al registro del volontariato/associazionismo della Regione Lazio con provvedimento n. </w:t>
      </w:r>
      <w:r w:rsidR="00776CBB">
        <w:rPr>
          <w:rFonts w:ascii="Times New Roman" w:hAnsi="Times New Roman" w:cs="Times New Roman"/>
        </w:rPr>
        <w:t xml:space="preserve">________ </w:t>
      </w:r>
      <w:r w:rsidRPr="00AD7FC1">
        <w:rPr>
          <w:rFonts w:ascii="Times New Roman" w:hAnsi="Times New Roman" w:cs="Times New Roman"/>
        </w:rPr>
        <w:t>del</w:t>
      </w:r>
      <w:r w:rsidR="00776CBB">
        <w:rPr>
          <w:rFonts w:ascii="Times New Roman" w:hAnsi="Times New Roman" w:cs="Times New Roman"/>
        </w:rPr>
        <w:t xml:space="preserve"> __________</w:t>
      </w:r>
      <w:r w:rsidRPr="00AD7FC1">
        <w:rPr>
          <w:rFonts w:ascii="Times New Roman" w:hAnsi="Times New Roman" w:cs="Times New Roman"/>
        </w:rPr>
        <w:t>, seguendo termini e condizioni previste dall’Avviso Pubblico “</w:t>
      </w:r>
      <w:r w:rsidR="00AD7FC1" w:rsidRPr="00AD7FC1">
        <w:rPr>
          <w:rFonts w:ascii="Times New Roman" w:hAnsi="Times New Roman" w:cs="Times New Roman"/>
        </w:rPr>
        <w:t>___________</w:t>
      </w:r>
      <w:r w:rsidRPr="00AD7FC1">
        <w:rPr>
          <w:rFonts w:ascii="Times New Roman" w:hAnsi="Times New Roman" w:cs="Times New Roman"/>
        </w:rPr>
        <w:t xml:space="preserve">”, ha presentato il progetto </w:t>
      </w:r>
      <w:r w:rsidR="00776CBB">
        <w:rPr>
          <w:rFonts w:ascii="Times New Roman" w:hAnsi="Times New Roman" w:cs="Times New Roman"/>
        </w:rPr>
        <w:t>______________________________</w:t>
      </w:r>
      <w:r w:rsidRPr="00AD7FC1">
        <w:rPr>
          <w:rFonts w:ascii="Times New Roman" w:hAnsi="Times New Roman" w:cs="Times New Roman"/>
        </w:rPr>
        <w:t xml:space="preserve">, richiedendo un contributo di euro </w:t>
      </w:r>
      <w:r w:rsidR="00776CBB">
        <w:rPr>
          <w:rFonts w:ascii="Times New Roman" w:hAnsi="Times New Roman" w:cs="Times New Roman"/>
        </w:rPr>
        <w:t>________</w:t>
      </w:r>
      <w:r w:rsidRPr="00AD7FC1">
        <w:rPr>
          <w:rFonts w:ascii="Times New Roman" w:hAnsi="Times New Roman" w:cs="Times New Roman"/>
        </w:rPr>
        <w:t xml:space="preserve"> per l’attuazione dello stesso;</w:t>
      </w:r>
    </w:p>
    <w:p w14:paraId="3991352D" w14:textId="6588A184" w:rsidR="00E21074" w:rsidRPr="00AD7FC1" w:rsidRDefault="00AD7FC1" w:rsidP="00E21074">
      <w:pPr>
        <w:pStyle w:val="Paragrafoelenco"/>
        <w:numPr>
          <w:ilvl w:val="0"/>
          <w:numId w:val="2"/>
        </w:numPr>
        <w:spacing w:after="0"/>
        <w:ind w:left="473"/>
        <w:contextualSpacing w:val="0"/>
        <w:jc w:val="both"/>
        <w:rPr>
          <w:rFonts w:ascii="Times New Roman" w:hAnsi="Times New Roman" w:cs="Times New Roman"/>
        </w:rPr>
      </w:pPr>
      <w:r w:rsidRPr="00AD7FC1">
        <w:rPr>
          <w:rFonts w:ascii="Times New Roman" w:hAnsi="Times New Roman" w:cs="Times New Roman"/>
        </w:rPr>
        <w:t xml:space="preserve">il </w:t>
      </w:r>
      <w:r w:rsidR="004106D6">
        <w:rPr>
          <w:rFonts w:ascii="Times New Roman" w:hAnsi="Times New Roman" w:cs="Times New Roman"/>
        </w:rPr>
        <w:t xml:space="preserve">comune capofila del </w:t>
      </w:r>
      <w:r w:rsidRPr="00AD7FC1">
        <w:rPr>
          <w:rFonts w:ascii="Times New Roman" w:hAnsi="Times New Roman" w:cs="Times New Roman"/>
        </w:rPr>
        <w:t xml:space="preserve">Distretto sociosanitario </w:t>
      </w:r>
      <w:r w:rsidR="00E21074" w:rsidRPr="00AD7FC1">
        <w:rPr>
          <w:rFonts w:ascii="Times New Roman" w:hAnsi="Times New Roman" w:cs="Times New Roman"/>
        </w:rPr>
        <w:t>ha concesso, con determinazione n</w:t>
      </w:r>
      <w:r w:rsidRPr="00AD7FC1">
        <w:rPr>
          <w:rFonts w:ascii="Times New Roman" w:hAnsi="Times New Roman" w:cs="Times New Roman"/>
        </w:rPr>
        <w:t>. _________________</w:t>
      </w:r>
      <w:r w:rsidR="00E21074" w:rsidRPr="00AD7FC1">
        <w:rPr>
          <w:rFonts w:ascii="Times New Roman" w:hAnsi="Times New Roman" w:cs="Times New Roman"/>
        </w:rPr>
        <w:t xml:space="preserve">, all’ente </w:t>
      </w:r>
      <w:r w:rsidR="00776CBB">
        <w:rPr>
          <w:rFonts w:ascii="Times New Roman" w:hAnsi="Times New Roman" w:cs="Times New Roman"/>
        </w:rPr>
        <w:t>_____________________</w:t>
      </w:r>
      <w:r w:rsidR="00E21074" w:rsidRPr="00AD7FC1">
        <w:rPr>
          <w:rFonts w:ascii="Times New Roman" w:hAnsi="Times New Roman" w:cs="Times New Roman"/>
        </w:rPr>
        <w:t xml:space="preserve"> un contributo di euro </w:t>
      </w:r>
      <w:r w:rsidR="00776CBB">
        <w:rPr>
          <w:rFonts w:ascii="Times New Roman" w:hAnsi="Times New Roman" w:cs="Times New Roman"/>
        </w:rPr>
        <w:t>______________</w:t>
      </w:r>
      <w:r w:rsidR="00E21074" w:rsidRPr="00AD7FC1">
        <w:rPr>
          <w:rFonts w:ascii="Times New Roman" w:hAnsi="Times New Roman" w:cs="Times New Roman"/>
        </w:rPr>
        <w:t xml:space="preserve"> pari al </w:t>
      </w:r>
      <w:r w:rsidR="00776CBB">
        <w:rPr>
          <w:rFonts w:ascii="Times New Roman" w:hAnsi="Times New Roman" w:cs="Times New Roman"/>
        </w:rPr>
        <w:t>________</w:t>
      </w:r>
      <w:r w:rsidR="00E21074" w:rsidRPr="00AD7FC1">
        <w:rPr>
          <w:rFonts w:ascii="Times New Roman" w:hAnsi="Times New Roman" w:cs="Times New Roman"/>
        </w:rPr>
        <w:t xml:space="preserve"> del costo complessivo del progetto</w:t>
      </w:r>
      <w:r w:rsidR="00776CBB">
        <w:rPr>
          <w:rFonts w:ascii="Times New Roman" w:hAnsi="Times New Roman" w:cs="Times New Roman"/>
        </w:rPr>
        <w:t>____________________</w:t>
      </w:r>
      <w:r w:rsidR="00E21074" w:rsidRPr="00AD7FC1">
        <w:rPr>
          <w:rFonts w:ascii="Times New Roman" w:hAnsi="Times New Roman" w:cs="Times New Roman"/>
        </w:rPr>
        <w:t xml:space="preserve">, pari a euro </w:t>
      </w:r>
      <w:r w:rsidR="00776CBB">
        <w:rPr>
          <w:rFonts w:ascii="Times New Roman" w:hAnsi="Times New Roman" w:cs="Times New Roman"/>
        </w:rPr>
        <w:t>____________</w:t>
      </w:r>
      <w:r w:rsidR="00705B9A">
        <w:rPr>
          <w:rFonts w:ascii="Times New Roman" w:hAnsi="Times New Roman" w:cs="Times New Roman"/>
        </w:rPr>
        <w:t>, con CUP ______;</w:t>
      </w:r>
    </w:p>
    <w:p w14:paraId="5743984A" w14:textId="219B9022" w:rsidR="00E21074" w:rsidRPr="00AD7FC1" w:rsidRDefault="00E21074" w:rsidP="00E21074">
      <w:pPr>
        <w:pStyle w:val="Paragrafoelenco"/>
        <w:numPr>
          <w:ilvl w:val="0"/>
          <w:numId w:val="2"/>
        </w:numPr>
        <w:spacing w:after="0"/>
        <w:ind w:left="473"/>
        <w:contextualSpacing w:val="0"/>
        <w:jc w:val="both"/>
        <w:rPr>
          <w:rFonts w:ascii="Times New Roman" w:hAnsi="Times New Roman" w:cs="Times New Roman"/>
        </w:rPr>
      </w:pPr>
      <w:r w:rsidRPr="00AD7FC1">
        <w:rPr>
          <w:rFonts w:ascii="Times New Roman" w:hAnsi="Times New Roman" w:cs="Times New Roman"/>
        </w:rPr>
        <w:t xml:space="preserve">l’ente </w:t>
      </w:r>
      <w:r w:rsidR="00776CBB">
        <w:rPr>
          <w:rFonts w:ascii="Times New Roman" w:hAnsi="Times New Roman" w:cs="Times New Roman"/>
        </w:rPr>
        <w:t>_______________________</w:t>
      </w:r>
      <w:r w:rsidRPr="00AD7FC1">
        <w:rPr>
          <w:rFonts w:ascii="Times New Roman" w:hAnsi="Times New Roman" w:cs="Times New Roman"/>
        </w:rPr>
        <w:t xml:space="preserve"> è tenuto, </w:t>
      </w:r>
      <w:r w:rsidR="00FE0E2B">
        <w:rPr>
          <w:rFonts w:ascii="Times New Roman" w:hAnsi="Times New Roman" w:cs="Times New Roman"/>
        </w:rPr>
        <w:t>così come previsto dall’A</w:t>
      </w:r>
      <w:r w:rsidRPr="00AD7FC1">
        <w:rPr>
          <w:rFonts w:ascii="Times New Roman" w:hAnsi="Times New Roman" w:cs="Times New Roman"/>
        </w:rPr>
        <w:t>vviso Pubblico “</w:t>
      </w:r>
      <w:r w:rsidR="00FE0E2B">
        <w:rPr>
          <w:rFonts w:ascii="Times New Roman" w:hAnsi="Times New Roman" w:cs="Times New Roman"/>
        </w:rPr>
        <w:t>___________</w:t>
      </w:r>
      <w:r w:rsidRPr="00AD7FC1">
        <w:rPr>
          <w:rFonts w:ascii="Times New Roman" w:hAnsi="Times New Roman" w:cs="Times New Roman"/>
        </w:rPr>
        <w:t>” a presentare a favore dell</w:t>
      </w:r>
      <w:r w:rsidR="004106D6">
        <w:rPr>
          <w:rFonts w:ascii="Times New Roman" w:hAnsi="Times New Roman" w:cs="Times New Roman"/>
        </w:rPr>
        <w:t>’ente capofila del</w:t>
      </w:r>
      <w:r w:rsidRPr="00AD7FC1">
        <w:rPr>
          <w:rFonts w:ascii="Times New Roman" w:hAnsi="Times New Roman" w:cs="Times New Roman"/>
        </w:rPr>
        <w:t xml:space="preserve"> </w:t>
      </w:r>
      <w:r w:rsidR="00FE0E2B">
        <w:rPr>
          <w:rFonts w:ascii="Times New Roman" w:hAnsi="Times New Roman" w:cs="Times New Roman"/>
        </w:rPr>
        <w:t xml:space="preserve">Distretto </w:t>
      </w:r>
      <w:r w:rsidRPr="00AD7FC1">
        <w:rPr>
          <w:rFonts w:ascii="Times New Roman" w:hAnsi="Times New Roman" w:cs="Times New Roman"/>
        </w:rPr>
        <w:t>garanzia fideiussoria per il buon fine dell’utilizzo delle somme erogate a titolo di anticipo;</w:t>
      </w:r>
    </w:p>
    <w:p w14:paraId="08C778C7" w14:textId="5FA9446B" w:rsidR="00E21074" w:rsidRPr="00AD7FC1" w:rsidRDefault="00E21074" w:rsidP="00E21074">
      <w:pPr>
        <w:pStyle w:val="Paragrafoelenco"/>
        <w:numPr>
          <w:ilvl w:val="0"/>
          <w:numId w:val="2"/>
        </w:numPr>
        <w:spacing w:after="0"/>
        <w:ind w:left="473"/>
        <w:contextualSpacing w:val="0"/>
        <w:jc w:val="both"/>
        <w:rPr>
          <w:rFonts w:ascii="Times New Roman" w:hAnsi="Times New Roman" w:cs="Times New Roman"/>
        </w:rPr>
      </w:pPr>
      <w:r w:rsidRPr="00AD7FC1">
        <w:rPr>
          <w:rFonts w:ascii="Times New Roman" w:hAnsi="Times New Roman" w:cs="Times New Roman"/>
        </w:rPr>
        <w:t xml:space="preserve">l’importo da garantire è di euro </w:t>
      </w:r>
      <w:r w:rsidR="00776CBB">
        <w:rPr>
          <w:rFonts w:ascii="Times New Roman" w:hAnsi="Times New Roman" w:cs="Times New Roman"/>
        </w:rPr>
        <w:t>__________________</w:t>
      </w:r>
      <w:r w:rsidRPr="00AD7FC1">
        <w:rPr>
          <w:rFonts w:ascii="Times New Roman" w:hAnsi="Times New Roman" w:cs="Times New Roman"/>
        </w:rPr>
        <w:t>;</w:t>
      </w:r>
    </w:p>
    <w:p w14:paraId="0F8B873E" w14:textId="1932604C" w:rsidR="00E21074" w:rsidRPr="00AD7FC1" w:rsidRDefault="00E21074" w:rsidP="00E21074">
      <w:pPr>
        <w:pStyle w:val="Paragrafoelenco"/>
        <w:numPr>
          <w:ilvl w:val="0"/>
          <w:numId w:val="2"/>
        </w:numPr>
        <w:spacing w:after="120"/>
        <w:ind w:left="473"/>
        <w:contextualSpacing w:val="0"/>
        <w:jc w:val="both"/>
        <w:rPr>
          <w:rFonts w:ascii="Times New Roman" w:hAnsi="Times New Roman" w:cs="Times New Roman"/>
        </w:rPr>
      </w:pPr>
      <w:r w:rsidRPr="00AD7FC1">
        <w:rPr>
          <w:rFonts w:ascii="Times New Roman" w:hAnsi="Times New Roman" w:cs="Times New Roman"/>
        </w:rPr>
        <w:t>che il sottoscritto fideiussore, come richiesto da</w:t>
      </w:r>
      <w:r w:rsidR="00FE0E2B">
        <w:rPr>
          <w:rFonts w:ascii="Times New Roman" w:hAnsi="Times New Roman" w:cs="Times New Roman"/>
        </w:rPr>
        <w:t>l</w:t>
      </w:r>
      <w:r w:rsidRPr="00AD7FC1">
        <w:rPr>
          <w:rFonts w:ascii="Times New Roman" w:hAnsi="Times New Roman" w:cs="Times New Roman"/>
        </w:rPr>
        <w:t xml:space="preserve">l’Avviso pubblico su menzionato, appartiene OBBLIGATORIAMENTE A UNA DELLE seguenti categorie (specificare):  </w:t>
      </w:r>
    </w:p>
    <w:p w14:paraId="26314DBF" w14:textId="5938C391" w:rsidR="00E21074" w:rsidRPr="00091315" w:rsidRDefault="00E21074" w:rsidP="00E21074">
      <w:pPr>
        <w:pStyle w:val="Paragrafoelenco"/>
        <w:numPr>
          <w:ilvl w:val="0"/>
          <w:numId w:val="3"/>
        </w:numPr>
        <w:spacing w:after="0"/>
        <w:ind w:left="1097"/>
        <w:contextualSpacing w:val="0"/>
        <w:jc w:val="both"/>
        <w:rPr>
          <w:rFonts w:ascii="Times New Roman" w:hAnsi="Times New Roman" w:cs="Times New Roman"/>
        </w:rPr>
      </w:pPr>
      <w:r w:rsidRPr="00091315">
        <w:rPr>
          <w:rFonts w:ascii="Times New Roman" w:hAnsi="Times New Roman" w:cs="Times New Roman"/>
        </w:rPr>
        <w:t xml:space="preserve">istituto bancario </w:t>
      </w:r>
    </w:p>
    <w:p w14:paraId="6301CCC9" w14:textId="50154A70" w:rsidR="00E21074" w:rsidRPr="00091315" w:rsidRDefault="00E21074" w:rsidP="00E21074">
      <w:pPr>
        <w:pStyle w:val="Paragrafoelenco"/>
        <w:numPr>
          <w:ilvl w:val="0"/>
          <w:numId w:val="3"/>
        </w:numPr>
        <w:spacing w:after="0"/>
        <w:ind w:left="1097"/>
        <w:contextualSpacing w:val="0"/>
        <w:jc w:val="both"/>
        <w:rPr>
          <w:rFonts w:ascii="Times New Roman" w:hAnsi="Times New Roman" w:cs="Times New Roman"/>
        </w:rPr>
      </w:pPr>
      <w:r w:rsidRPr="00091315">
        <w:rPr>
          <w:rFonts w:ascii="Times New Roman" w:hAnsi="Times New Roman" w:cs="Times New Roman"/>
        </w:rPr>
        <w:t xml:space="preserve">intermediari finanziari non bancari iscritti all’Albo unico di cui all’art. 106 del Testo Unico delle leggi in materia bancaria e creditizia (d.lgs 385/1993) consultabile sul sito Banca d’Italia (www.bancaditalia.it) </w:t>
      </w:r>
    </w:p>
    <w:p w14:paraId="04FFA384" w14:textId="571A2D49" w:rsidR="00E21074" w:rsidRPr="00091315" w:rsidRDefault="00E21074" w:rsidP="00E21074">
      <w:pPr>
        <w:pStyle w:val="Paragrafoelenco"/>
        <w:numPr>
          <w:ilvl w:val="0"/>
          <w:numId w:val="3"/>
        </w:numPr>
        <w:spacing w:after="480"/>
        <w:ind w:left="1097"/>
        <w:contextualSpacing w:val="0"/>
        <w:jc w:val="both"/>
        <w:rPr>
          <w:rFonts w:ascii="Times New Roman" w:hAnsi="Times New Roman" w:cs="Times New Roman"/>
        </w:rPr>
      </w:pPr>
      <w:r w:rsidRPr="00091315">
        <w:rPr>
          <w:rFonts w:ascii="Times New Roman" w:hAnsi="Times New Roman" w:cs="Times New Roman"/>
        </w:rPr>
        <w:t xml:space="preserve">compagnie di assicurazione autorizzate dall’IVASS all’esercizio nel ramo cauzione, di cui all’albo consultabile sul sito istituzionale dello stesso istituto (http://www.ivass.it). </w:t>
      </w:r>
    </w:p>
    <w:p w14:paraId="6128F33C" w14:textId="5D2253DB" w:rsidR="00E21074" w:rsidRPr="00091315" w:rsidRDefault="00E21074" w:rsidP="00E21074">
      <w:pPr>
        <w:spacing w:after="240"/>
        <w:jc w:val="center"/>
        <w:rPr>
          <w:rFonts w:ascii="Times New Roman" w:hAnsi="Times New Roman" w:cs="Times New Roman"/>
        </w:rPr>
      </w:pPr>
      <w:r w:rsidRPr="00091315">
        <w:rPr>
          <w:rFonts w:ascii="Times New Roman" w:hAnsi="Times New Roman" w:cs="Times New Roman"/>
        </w:rPr>
        <w:t>Tutto ciò premesso</w:t>
      </w:r>
    </w:p>
    <w:p w14:paraId="0A0A8B44" w14:textId="753520D2" w:rsidR="00091315" w:rsidRPr="00091315" w:rsidRDefault="00E21074" w:rsidP="00E21074">
      <w:pPr>
        <w:spacing w:after="0"/>
        <w:jc w:val="both"/>
        <w:rPr>
          <w:rFonts w:ascii="Times New Roman" w:hAnsi="Times New Roman" w:cs="Times New Roman"/>
        </w:rPr>
      </w:pPr>
      <w:r w:rsidRPr="00091315">
        <w:rPr>
          <w:rFonts w:ascii="Times New Roman" w:hAnsi="Times New Roman" w:cs="Times New Roman"/>
        </w:rPr>
        <w:t>Il/la sottoscritt</w:t>
      </w:r>
      <w:r w:rsidR="004F15F2">
        <w:rPr>
          <w:rFonts w:ascii="Times New Roman" w:hAnsi="Times New Roman" w:cs="Times New Roman"/>
        </w:rPr>
        <w:t>o/</w:t>
      </w:r>
      <w:r w:rsidRPr="00091315">
        <w:rPr>
          <w:rFonts w:ascii="Times New Roman" w:hAnsi="Times New Roman" w:cs="Times New Roman"/>
        </w:rPr>
        <w:t xml:space="preserve">a </w:t>
      </w:r>
      <w:r w:rsidR="00776CBB">
        <w:rPr>
          <w:rFonts w:ascii="Times New Roman" w:hAnsi="Times New Roman" w:cs="Times New Roman"/>
        </w:rPr>
        <w:t>__________________</w:t>
      </w:r>
      <w:r w:rsidR="00776CBB" w:rsidRPr="00091315">
        <w:rPr>
          <w:rFonts w:ascii="Times New Roman" w:hAnsi="Times New Roman" w:cs="Times New Roman"/>
        </w:rPr>
        <w:t xml:space="preserve"> (</w:t>
      </w:r>
      <w:r w:rsidRPr="00091315">
        <w:rPr>
          <w:rFonts w:ascii="Times New Roman" w:hAnsi="Times New Roman" w:cs="Times New Roman"/>
        </w:rPr>
        <w:t xml:space="preserve">e), con sede legale in </w:t>
      </w:r>
      <w:r w:rsidR="00776CBB">
        <w:rPr>
          <w:rFonts w:ascii="Times New Roman" w:hAnsi="Times New Roman" w:cs="Times New Roman"/>
        </w:rPr>
        <w:t>__________________</w:t>
      </w:r>
      <w:r w:rsidRPr="00091315">
        <w:rPr>
          <w:rFonts w:ascii="Times New Roman" w:hAnsi="Times New Roman" w:cs="Times New Roman"/>
        </w:rPr>
        <w:t xml:space="preserve">, iscritta nel Registro delle imprese di </w:t>
      </w:r>
      <w:r w:rsidR="00776CBB">
        <w:rPr>
          <w:rFonts w:ascii="Times New Roman" w:hAnsi="Times New Roman" w:cs="Times New Roman"/>
        </w:rPr>
        <w:t>__________________</w:t>
      </w:r>
      <w:r w:rsidRPr="00091315">
        <w:rPr>
          <w:rFonts w:ascii="Times New Roman" w:hAnsi="Times New Roman" w:cs="Times New Roman"/>
        </w:rPr>
        <w:t xml:space="preserve">al n. </w:t>
      </w:r>
      <w:r w:rsidR="00776CBB">
        <w:rPr>
          <w:rFonts w:ascii="Times New Roman" w:hAnsi="Times New Roman" w:cs="Times New Roman"/>
        </w:rPr>
        <w:t>__________________</w:t>
      </w:r>
      <w:r w:rsidRPr="00091315">
        <w:rPr>
          <w:rFonts w:ascii="Times New Roman" w:hAnsi="Times New Roman" w:cs="Times New Roman"/>
        </w:rPr>
        <w:t xml:space="preserve">, che nel seguito del presente atto verrà indicata per brevità </w:t>
      </w:r>
      <w:r w:rsidR="00776CBB">
        <w:rPr>
          <w:rFonts w:ascii="Times New Roman" w:hAnsi="Times New Roman" w:cs="Times New Roman"/>
        </w:rPr>
        <w:t>__________</w:t>
      </w:r>
      <w:r w:rsidRPr="00091315">
        <w:rPr>
          <w:rFonts w:ascii="Times New Roman" w:hAnsi="Times New Roman" w:cs="Times New Roman"/>
        </w:rPr>
        <w:t xml:space="preserve">  (f), a mezzo dei sottoscritti signori: </w:t>
      </w:r>
      <w:r w:rsidR="00776CBB">
        <w:rPr>
          <w:rFonts w:ascii="Times New Roman" w:hAnsi="Times New Roman" w:cs="Times New Roman"/>
        </w:rPr>
        <w:t>__________________</w:t>
      </w:r>
      <w:r w:rsidRPr="00091315">
        <w:rPr>
          <w:rFonts w:ascii="Times New Roman" w:hAnsi="Times New Roman" w:cs="Times New Roman"/>
        </w:rPr>
        <w:t xml:space="preserve">  nato a </w:t>
      </w:r>
      <w:r w:rsidR="00776CBB">
        <w:rPr>
          <w:rFonts w:ascii="Times New Roman" w:hAnsi="Times New Roman" w:cs="Times New Roman"/>
        </w:rPr>
        <w:t>__________________</w:t>
      </w:r>
      <w:r w:rsidRPr="00091315">
        <w:rPr>
          <w:rFonts w:ascii="Times New Roman" w:hAnsi="Times New Roman" w:cs="Times New Roman"/>
        </w:rPr>
        <w:t xml:space="preserve">  il </w:t>
      </w:r>
      <w:r w:rsidR="00776CBB">
        <w:rPr>
          <w:rFonts w:ascii="Times New Roman" w:hAnsi="Times New Roman" w:cs="Times New Roman"/>
        </w:rPr>
        <w:t>__________________</w:t>
      </w:r>
      <w:r w:rsidRPr="00091315">
        <w:rPr>
          <w:rFonts w:ascii="Times New Roman" w:hAnsi="Times New Roman" w:cs="Times New Roman"/>
        </w:rPr>
        <w:t xml:space="preserve"> nato a </w:t>
      </w:r>
      <w:r w:rsidR="00776CBB">
        <w:rPr>
          <w:rFonts w:ascii="Times New Roman" w:hAnsi="Times New Roman" w:cs="Times New Roman"/>
        </w:rPr>
        <w:t>________________</w:t>
      </w:r>
      <w:r w:rsidRPr="00091315">
        <w:rPr>
          <w:rFonts w:ascii="Times New Roman" w:hAnsi="Times New Roman" w:cs="Times New Roman"/>
        </w:rPr>
        <w:t xml:space="preserve">  il </w:t>
      </w:r>
      <w:r w:rsidR="00776CBB">
        <w:rPr>
          <w:rFonts w:ascii="Times New Roman" w:hAnsi="Times New Roman" w:cs="Times New Roman"/>
        </w:rPr>
        <w:t xml:space="preserve">__________________ </w:t>
      </w:r>
      <w:r w:rsidRPr="00091315">
        <w:rPr>
          <w:rFonts w:ascii="Times New Roman" w:hAnsi="Times New Roman" w:cs="Times New Roman"/>
        </w:rPr>
        <w:t xml:space="preserve">nella loro rispettiva qualità di </w:t>
      </w:r>
    </w:p>
    <w:p w14:paraId="3708FA0F" w14:textId="77777777" w:rsidR="00091315" w:rsidRPr="00091315" w:rsidRDefault="00091315" w:rsidP="00E21074">
      <w:pPr>
        <w:spacing w:after="0"/>
        <w:jc w:val="both"/>
        <w:rPr>
          <w:rFonts w:ascii="Times New Roman" w:hAnsi="Times New Roman" w:cs="Times New Roman"/>
        </w:rPr>
      </w:pPr>
    </w:p>
    <w:p w14:paraId="5C95843B" w14:textId="77777777" w:rsidR="00091315" w:rsidRDefault="00091315" w:rsidP="00E21074">
      <w:pPr>
        <w:spacing w:after="0"/>
        <w:jc w:val="both"/>
        <w:rPr>
          <w:rFonts w:ascii="Times New Roman" w:hAnsi="Times New Roman" w:cs="Times New Roman"/>
        </w:rPr>
      </w:pPr>
    </w:p>
    <w:p w14:paraId="69B1DA6E" w14:textId="77777777" w:rsidR="00091315" w:rsidRDefault="00091315" w:rsidP="00E21074">
      <w:pPr>
        <w:spacing w:after="0"/>
        <w:jc w:val="both"/>
        <w:rPr>
          <w:rFonts w:ascii="Times New Roman" w:hAnsi="Times New Roman" w:cs="Times New Roman"/>
        </w:rPr>
      </w:pPr>
    </w:p>
    <w:p w14:paraId="3447F4D9" w14:textId="78E47FE5" w:rsidR="00E21074" w:rsidRPr="00091315" w:rsidRDefault="00776CBB" w:rsidP="00E21074">
      <w:pPr>
        <w:spacing w:after="0"/>
        <w:jc w:val="both"/>
        <w:rPr>
          <w:rFonts w:ascii="Times New Roman" w:hAnsi="Times New Roman" w:cs="Times New Roman"/>
        </w:rPr>
      </w:pPr>
      <w:r>
        <w:rPr>
          <w:rFonts w:ascii="Times New Roman" w:hAnsi="Times New Roman" w:cs="Times New Roman"/>
        </w:rPr>
        <w:t>__________________</w:t>
      </w:r>
      <w:r w:rsidR="00E21074" w:rsidRPr="00091315">
        <w:rPr>
          <w:rFonts w:ascii="Times New Roman" w:hAnsi="Times New Roman" w:cs="Times New Roman"/>
        </w:rPr>
        <w:t xml:space="preserve">dichiara di costituirsi, come con il presente atto si costituisce, fideiussore nell'interesse del/della </w:t>
      </w:r>
      <w:r>
        <w:rPr>
          <w:rFonts w:ascii="Times New Roman" w:hAnsi="Times New Roman" w:cs="Times New Roman"/>
        </w:rPr>
        <w:t xml:space="preserve">__________________ </w:t>
      </w:r>
      <w:r w:rsidR="00E21074" w:rsidRPr="00091315">
        <w:rPr>
          <w:rFonts w:ascii="Times New Roman" w:hAnsi="Times New Roman" w:cs="Times New Roman"/>
        </w:rPr>
        <w:t xml:space="preserve">(c), in seguito indicato/a </w:t>
      </w:r>
      <w:r>
        <w:rPr>
          <w:rFonts w:ascii="Times New Roman" w:hAnsi="Times New Roman" w:cs="Times New Roman"/>
        </w:rPr>
        <w:t>__________________</w:t>
      </w:r>
      <w:r w:rsidR="00E21074" w:rsidRPr="00091315">
        <w:rPr>
          <w:rFonts w:ascii="Times New Roman" w:hAnsi="Times New Roman" w:cs="Times New Roman"/>
        </w:rPr>
        <w:t xml:space="preserve"> (g) ed a favore del/della </w:t>
      </w:r>
      <w:r>
        <w:rPr>
          <w:rFonts w:ascii="Times New Roman" w:hAnsi="Times New Roman" w:cs="Times New Roman"/>
        </w:rPr>
        <w:t>__________________</w:t>
      </w:r>
      <w:r w:rsidRPr="00091315">
        <w:rPr>
          <w:rFonts w:ascii="Times New Roman" w:hAnsi="Times New Roman" w:cs="Times New Roman"/>
        </w:rPr>
        <w:t xml:space="preserve"> </w:t>
      </w:r>
      <w:r w:rsidR="00E21074" w:rsidRPr="00091315">
        <w:rPr>
          <w:rFonts w:ascii="Times New Roman" w:hAnsi="Times New Roman" w:cs="Times New Roman"/>
        </w:rPr>
        <w:t xml:space="preserve">(b), che di seguito verrà indicato per brevità Amministrazione, fino alla concorrenza di euro </w:t>
      </w:r>
      <w:r>
        <w:rPr>
          <w:rFonts w:ascii="Times New Roman" w:hAnsi="Times New Roman" w:cs="Times New Roman"/>
        </w:rPr>
        <w:t>__________________</w:t>
      </w:r>
      <w:r w:rsidRPr="00091315">
        <w:rPr>
          <w:rFonts w:ascii="Times New Roman" w:hAnsi="Times New Roman" w:cs="Times New Roman"/>
        </w:rPr>
        <w:t xml:space="preserve"> </w:t>
      </w:r>
      <w:r>
        <w:rPr>
          <w:rFonts w:ascii="Times New Roman" w:hAnsi="Times New Roman" w:cs="Times New Roman"/>
        </w:rPr>
        <w:t xml:space="preserve"> </w:t>
      </w:r>
      <w:r w:rsidR="00E21074" w:rsidRPr="00091315">
        <w:rPr>
          <w:rFonts w:ascii="Times New Roman" w:hAnsi="Times New Roman" w:cs="Times New Roman"/>
        </w:rPr>
        <w:t xml:space="preserve">(diconsi euro </w:t>
      </w:r>
      <w:r>
        <w:rPr>
          <w:rFonts w:ascii="Times New Roman" w:hAnsi="Times New Roman" w:cs="Times New Roman"/>
        </w:rPr>
        <w:t>__________________</w:t>
      </w:r>
      <w:r w:rsidR="00E21074" w:rsidRPr="00091315">
        <w:rPr>
          <w:rFonts w:ascii="Times New Roman" w:hAnsi="Times New Roman" w:cs="Times New Roman"/>
        </w:rPr>
        <w:t xml:space="preserve">), oltre a quanto più avanti specificato. </w:t>
      </w:r>
    </w:p>
    <w:p w14:paraId="4789000C" w14:textId="610F8655" w:rsidR="00E21074" w:rsidRPr="00091315" w:rsidRDefault="00E21074" w:rsidP="00E21074">
      <w:pPr>
        <w:spacing w:after="0"/>
        <w:jc w:val="both"/>
        <w:rPr>
          <w:rFonts w:ascii="Times New Roman" w:hAnsi="Times New Roman" w:cs="Times New Roman"/>
        </w:rPr>
      </w:pPr>
      <w:r w:rsidRPr="00091315">
        <w:rPr>
          <w:rFonts w:ascii="Times New Roman" w:hAnsi="Times New Roman" w:cs="Times New Roman"/>
        </w:rPr>
        <w:t xml:space="preserve">La </w:t>
      </w:r>
      <w:r w:rsidR="00776CBB">
        <w:rPr>
          <w:rFonts w:ascii="Times New Roman" w:hAnsi="Times New Roman" w:cs="Times New Roman"/>
        </w:rPr>
        <w:t>__________________</w:t>
      </w:r>
      <w:r w:rsidRPr="00091315">
        <w:rPr>
          <w:rFonts w:ascii="Times New Roman" w:hAnsi="Times New Roman" w:cs="Times New Roman"/>
        </w:rPr>
        <w:t xml:space="preserve"> (f) sottoscritta, rappresentata come sopra: </w:t>
      </w:r>
    </w:p>
    <w:p w14:paraId="41FA3CAD" w14:textId="51F0A0FB" w:rsidR="00E21074" w:rsidRPr="00091315" w:rsidRDefault="00E21074" w:rsidP="00E21074">
      <w:pPr>
        <w:pStyle w:val="Paragrafoelenco"/>
        <w:numPr>
          <w:ilvl w:val="0"/>
          <w:numId w:val="4"/>
        </w:numPr>
        <w:spacing w:after="0"/>
        <w:contextualSpacing w:val="0"/>
        <w:jc w:val="both"/>
        <w:rPr>
          <w:rFonts w:ascii="Times New Roman" w:hAnsi="Times New Roman" w:cs="Times New Roman"/>
        </w:rPr>
      </w:pPr>
      <w:r w:rsidRPr="00091315">
        <w:rPr>
          <w:rFonts w:ascii="Times New Roman" w:hAnsi="Times New Roman" w:cs="Times New Roman"/>
        </w:rPr>
        <w:t>si obbliga irrevocabilmente ed incondizionatamente a rimborsare con le procedure di cui al successivo punto 3 all'Amministrazione l'importo garantito con il presente atto, qualora il/la</w:t>
      </w:r>
      <w:r w:rsidR="00776CBB">
        <w:rPr>
          <w:rFonts w:ascii="Times New Roman" w:hAnsi="Times New Roman" w:cs="Times New Roman"/>
        </w:rPr>
        <w:t xml:space="preserve"> __________________</w:t>
      </w:r>
      <w:r w:rsidR="00776CBB" w:rsidRPr="00091315">
        <w:rPr>
          <w:rFonts w:ascii="Times New Roman" w:hAnsi="Times New Roman" w:cs="Times New Roman"/>
        </w:rPr>
        <w:t xml:space="preserve"> </w:t>
      </w:r>
      <w:r w:rsidRPr="00091315">
        <w:rPr>
          <w:rFonts w:ascii="Times New Roman" w:hAnsi="Times New Roman" w:cs="Times New Roman"/>
        </w:rPr>
        <w:t xml:space="preserve">(g), non abbia provveduto a restituire l'importo stesso entro quindici giorni dalla data di ricezione dell'apposito invito a restituire formulato dall'Amministrazione medesima, a fronte del non corretto utilizzo delle somme anticipate. L'ammontare del rimborso sarà automaticamente maggiorato degli interessi decorrenti nel periodo compreso tra la data dell'erogazione e quella del rimborso, calcolati in ragione del tasso ufficiale di sconto in vigore nello stesso periodo; </w:t>
      </w:r>
    </w:p>
    <w:p w14:paraId="3A7DA066" w14:textId="321A390F" w:rsidR="00E21074" w:rsidRPr="00091315" w:rsidRDefault="00E21074" w:rsidP="00E21074">
      <w:pPr>
        <w:pStyle w:val="Paragrafoelenco"/>
        <w:numPr>
          <w:ilvl w:val="0"/>
          <w:numId w:val="4"/>
        </w:numPr>
        <w:spacing w:after="0"/>
        <w:contextualSpacing w:val="0"/>
        <w:jc w:val="both"/>
        <w:rPr>
          <w:rFonts w:ascii="Times New Roman" w:hAnsi="Times New Roman" w:cs="Times New Roman"/>
        </w:rPr>
      </w:pPr>
      <w:r w:rsidRPr="00091315">
        <w:rPr>
          <w:rFonts w:ascii="Times New Roman" w:hAnsi="Times New Roman" w:cs="Times New Roman"/>
        </w:rPr>
        <w:t>si impegna ad effettuare il rimborso a prima e semplice richiesta scritta e, comunque, non oltre quindici giorni dalla ricezione della richiesta stessa, formulata con l'indicazione dell'inadempienza riscontrata da parte dell'Amministrazione, cui, peraltro, non potrà essere opposta alcuna eccezione, da parte della</w:t>
      </w:r>
      <w:r w:rsidR="00776CBB">
        <w:rPr>
          <w:rFonts w:ascii="Times New Roman" w:hAnsi="Times New Roman" w:cs="Times New Roman"/>
        </w:rPr>
        <w:t>__________________</w:t>
      </w:r>
      <w:r w:rsidR="00776CBB" w:rsidRPr="00091315">
        <w:rPr>
          <w:rFonts w:ascii="Times New Roman" w:hAnsi="Times New Roman" w:cs="Times New Roman"/>
        </w:rPr>
        <w:t xml:space="preserve"> </w:t>
      </w:r>
      <w:r w:rsidR="00776CBB">
        <w:rPr>
          <w:rFonts w:ascii="Times New Roman" w:hAnsi="Times New Roman" w:cs="Times New Roman"/>
        </w:rPr>
        <w:t xml:space="preserve"> </w:t>
      </w:r>
      <w:r w:rsidRPr="00091315">
        <w:rPr>
          <w:rFonts w:ascii="Times New Roman" w:hAnsi="Times New Roman" w:cs="Times New Roman"/>
        </w:rPr>
        <w:t xml:space="preserve">(f) stessa, anche nell'eventualità di opposizione proposta dal/dalla </w:t>
      </w:r>
      <w:r w:rsidR="00776CBB">
        <w:rPr>
          <w:rFonts w:ascii="Times New Roman" w:hAnsi="Times New Roman" w:cs="Times New Roman"/>
        </w:rPr>
        <w:t>__________________</w:t>
      </w:r>
      <w:r w:rsidR="00776CBB" w:rsidRPr="00091315">
        <w:rPr>
          <w:rFonts w:ascii="Times New Roman" w:hAnsi="Times New Roman" w:cs="Times New Roman"/>
        </w:rPr>
        <w:t xml:space="preserve"> </w:t>
      </w:r>
      <w:r w:rsidRPr="00091315">
        <w:rPr>
          <w:rFonts w:ascii="Times New Roman" w:hAnsi="Times New Roman" w:cs="Times New Roman"/>
        </w:rPr>
        <w:t>(g) o da altri soggetti comunque interessati ed anche nel caso che il/la</w:t>
      </w:r>
      <w:r w:rsidR="00776CBB">
        <w:rPr>
          <w:rFonts w:ascii="Times New Roman" w:hAnsi="Times New Roman" w:cs="Times New Roman"/>
        </w:rPr>
        <w:t xml:space="preserve"> __________________</w:t>
      </w:r>
      <w:r w:rsidRPr="00091315">
        <w:rPr>
          <w:rFonts w:ascii="Times New Roman" w:hAnsi="Times New Roman" w:cs="Times New Roman"/>
        </w:rPr>
        <w:t xml:space="preserve">  (g) sia dichiarata nel frattempo fallita ovvero sottoposta a procedure concorsuali o posta in liquidazione; </w:t>
      </w:r>
    </w:p>
    <w:p w14:paraId="1ADDE150" w14:textId="77777777" w:rsidR="00E21074" w:rsidRPr="00091315" w:rsidRDefault="00E21074" w:rsidP="00E21074">
      <w:pPr>
        <w:pStyle w:val="Paragrafoelenco"/>
        <w:numPr>
          <w:ilvl w:val="0"/>
          <w:numId w:val="4"/>
        </w:numPr>
        <w:spacing w:after="0"/>
        <w:contextualSpacing w:val="0"/>
        <w:jc w:val="both"/>
        <w:rPr>
          <w:rFonts w:ascii="Times New Roman" w:hAnsi="Times New Roman" w:cs="Times New Roman"/>
        </w:rPr>
      </w:pPr>
      <w:r w:rsidRPr="00091315">
        <w:rPr>
          <w:rFonts w:ascii="Times New Roman" w:hAnsi="Times New Roman" w:cs="Times New Roman"/>
        </w:rPr>
        <w:t>precisa che la presente garanzia fideiussoria ha efficacia fino alla data dello svincolo attestanti la conformità tecnica ed amministrativa delle attività svolte in relazione all'atto di concessione del contributo;</w:t>
      </w:r>
    </w:p>
    <w:p w14:paraId="4D01A24E" w14:textId="0EB88E55" w:rsidR="00E21074" w:rsidRPr="00091315" w:rsidRDefault="00E21074" w:rsidP="00E21074">
      <w:pPr>
        <w:pStyle w:val="Paragrafoelenco"/>
        <w:numPr>
          <w:ilvl w:val="0"/>
          <w:numId w:val="4"/>
        </w:numPr>
        <w:spacing w:after="0"/>
        <w:contextualSpacing w:val="0"/>
        <w:jc w:val="both"/>
        <w:rPr>
          <w:rFonts w:ascii="Times New Roman" w:hAnsi="Times New Roman" w:cs="Times New Roman"/>
        </w:rPr>
      </w:pPr>
      <w:r w:rsidRPr="00091315">
        <w:rPr>
          <w:rFonts w:ascii="Times New Roman" w:hAnsi="Times New Roman" w:cs="Times New Roman"/>
        </w:rPr>
        <w:t xml:space="preserve">rinuncia formalmente ed espressamente al beneficio della preventiva escussione di cui all'art. 1944 del codice civile, volendo ed intendendo restare obbligata in solido con il/la </w:t>
      </w:r>
      <w:r w:rsidR="00776CBB">
        <w:rPr>
          <w:rFonts w:ascii="Times New Roman" w:hAnsi="Times New Roman" w:cs="Times New Roman"/>
        </w:rPr>
        <w:t>__________________</w:t>
      </w:r>
      <w:r w:rsidRPr="00091315">
        <w:rPr>
          <w:rFonts w:ascii="Times New Roman" w:hAnsi="Times New Roman" w:cs="Times New Roman"/>
        </w:rPr>
        <w:t xml:space="preserve"> (g) e rinunzia sin da ora ad eccepire la decorrenza del termine di cui all'art. 1957 del codice civile;</w:t>
      </w:r>
    </w:p>
    <w:p w14:paraId="384747B5" w14:textId="7B8D648A" w:rsidR="00E21074" w:rsidRPr="00091315" w:rsidRDefault="00E21074" w:rsidP="00E21074">
      <w:pPr>
        <w:pStyle w:val="Paragrafoelenco"/>
        <w:numPr>
          <w:ilvl w:val="0"/>
          <w:numId w:val="4"/>
        </w:numPr>
        <w:spacing w:after="480"/>
        <w:contextualSpacing w:val="0"/>
        <w:jc w:val="both"/>
        <w:rPr>
          <w:rFonts w:ascii="Times New Roman" w:hAnsi="Times New Roman" w:cs="Times New Roman"/>
        </w:rPr>
      </w:pPr>
      <w:r w:rsidRPr="00091315">
        <w:rPr>
          <w:rFonts w:ascii="Times New Roman" w:hAnsi="Times New Roman" w:cs="Times New Roman"/>
        </w:rPr>
        <w:t xml:space="preserve">conviene espressamente che la presente garanzia fideiussoria si intenderà tacitamente accettata dall'Amministrazione, qualora nel termine di 30 giorni dalla data di consegna, non venga comunicato alla </w:t>
      </w:r>
      <w:r w:rsidR="00776CBB">
        <w:rPr>
          <w:rFonts w:ascii="Times New Roman" w:hAnsi="Times New Roman" w:cs="Times New Roman"/>
        </w:rPr>
        <w:t>__________________</w:t>
      </w:r>
      <w:r w:rsidRPr="00091315">
        <w:rPr>
          <w:rFonts w:ascii="Times New Roman" w:hAnsi="Times New Roman" w:cs="Times New Roman"/>
        </w:rPr>
        <w:t xml:space="preserve"> (f) che la garanzia fideiussoria non è ritenuta valida.  </w:t>
      </w:r>
    </w:p>
    <w:p w14:paraId="2196B2EA" w14:textId="4847BFF5"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Indicazione dell’intervento. </w:t>
      </w:r>
    </w:p>
    <w:p w14:paraId="0449FA52" w14:textId="6E016AB1"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Amministrazione che concede il contributo e richiede al Fondo di rotazione l'erogazione dell'anticipo. </w:t>
      </w:r>
    </w:p>
    <w:p w14:paraId="2514DF27" w14:textId="2AA8FFAE"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Soggetto beneficiario del contributo. </w:t>
      </w:r>
    </w:p>
    <w:p w14:paraId="2CC199F6" w14:textId="363F605F"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Primo o secondo anticipo. </w:t>
      </w:r>
    </w:p>
    <w:p w14:paraId="1A3C2E16" w14:textId="7581CC13"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Soggetto che presta la garanzia. </w:t>
      </w:r>
    </w:p>
    <w:p w14:paraId="11C0D2EB" w14:textId="0940DE8B" w:rsidR="00E21074"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 xml:space="preserve">Banca, società di assicurazione, società finanziaria. </w:t>
      </w:r>
    </w:p>
    <w:p w14:paraId="60B1BA41" w14:textId="2412C310" w:rsidR="00BD56EE" w:rsidRPr="00091315" w:rsidRDefault="00E21074" w:rsidP="00E21074">
      <w:pPr>
        <w:pStyle w:val="Paragrafoelenco"/>
        <w:numPr>
          <w:ilvl w:val="0"/>
          <w:numId w:val="1"/>
        </w:numPr>
        <w:spacing w:after="0"/>
        <w:ind w:left="1210"/>
        <w:contextualSpacing w:val="0"/>
        <w:jc w:val="both"/>
        <w:rPr>
          <w:rFonts w:ascii="Times New Roman" w:hAnsi="Times New Roman" w:cs="Times New Roman"/>
        </w:rPr>
      </w:pPr>
      <w:r w:rsidRPr="00091315">
        <w:rPr>
          <w:rFonts w:ascii="Times New Roman" w:hAnsi="Times New Roman" w:cs="Times New Roman"/>
        </w:rPr>
        <w:t>Denominazione abbreviata del beneficiario del contributo.</w:t>
      </w:r>
    </w:p>
    <w:sectPr w:rsidR="00BD56EE" w:rsidRPr="00091315">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6EB1" w14:textId="77777777" w:rsidR="00AF2202" w:rsidRDefault="00AF2202" w:rsidP="008B0B83">
      <w:pPr>
        <w:spacing w:after="0" w:line="240" w:lineRule="auto"/>
      </w:pPr>
      <w:r>
        <w:separator/>
      </w:r>
    </w:p>
  </w:endnote>
  <w:endnote w:type="continuationSeparator" w:id="0">
    <w:p w14:paraId="1A20D209" w14:textId="77777777" w:rsidR="00AF2202" w:rsidRDefault="00AF2202" w:rsidP="008B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F165" w14:textId="77777777" w:rsidR="00367927" w:rsidRDefault="003679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25C5" w14:textId="77777777" w:rsidR="00367927" w:rsidRDefault="0036792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D284" w14:textId="77777777" w:rsidR="00367927" w:rsidRDefault="003679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BD348" w14:textId="77777777" w:rsidR="00AF2202" w:rsidRDefault="00AF2202" w:rsidP="008B0B83">
      <w:pPr>
        <w:spacing w:after="0" w:line="240" w:lineRule="auto"/>
      </w:pPr>
      <w:r>
        <w:separator/>
      </w:r>
    </w:p>
  </w:footnote>
  <w:footnote w:type="continuationSeparator" w:id="0">
    <w:p w14:paraId="3DCDA913" w14:textId="77777777" w:rsidR="00AF2202" w:rsidRDefault="00AF2202" w:rsidP="008B0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BA1E" w14:textId="77777777" w:rsidR="00367927" w:rsidRDefault="003679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0FA4" w14:textId="43927CE1" w:rsidR="008B0B83" w:rsidRDefault="00BD56EE">
    <w:pPr>
      <w:pStyle w:val="Intestazione"/>
    </w:pPr>
    <w:r>
      <w:rPr>
        <w:noProof/>
      </w:rPr>
      <w:drawing>
        <wp:anchor distT="0" distB="0" distL="114300" distR="114300" simplePos="0" relativeHeight="251663360" behindDoc="0" locked="0" layoutInCell="1" allowOverlap="1" wp14:anchorId="65CD8C7E" wp14:editId="3A932382">
          <wp:simplePos x="0" y="0"/>
          <wp:positionH relativeFrom="column">
            <wp:posOffset>2461260</wp:posOffset>
          </wp:positionH>
          <wp:positionV relativeFrom="paragraph">
            <wp:posOffset>-267335</wp:posOffset>
          </wp:positionV>
          <wp:extent cx="1868400" cy="835200"/>
          <wp:effectExtent l="0" t="0" r="0" b="0"/>
          <wp:wrapNone/>
          <wp:docPr id="68582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8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970">
      <w:rPr>
        <w:b/>
        <w:bCs/>
        <w:noProof/>
        <w:sz w:val="28"/>
        <w:szCs w:val="28"/>
      </w:rPr>
      <w:drawing>
        <wp:anchor distT="0" distB="0" distL="114300" distR="114300" simplePos="0" relativeHeight="251661312" behindDoc="0" locked="0" layoutInCell="1" allowOverlap="1" wp14:anchorId="0D4B9787" wp14:editId="1CACFC4C">
          <wp:simplePos x="0" y="0"/>
          <wp:positionH relativeFrom="margin">
            <wp:posOffset>5510726</wp:posOffset>
          </wp:positionH>
          <wp:positionV relativeFrom="paragraph">
            <wp:posOffset>-82696</wp:posOffset>
          </wp:positionV>
          <wp:extent cx="819150" cy="67465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r w:rsidR="00D14AD9">
      <w:rPr>
        <w:noProof/>
      </w:rPr>
      <w:drawing>
        <wp:anchor distT="0" distB="0" distL="114300" distR="114300" simplePos="0" relativeHeight="251659264" behindDoc="0" locked="0" layoutInCell="1" allowOverlap="1" wp14:anchorId="73AA3818" wp14:editId="513827A2">
          <wp:simplePos x="0" y="0"/>
          <wp:positionH relativeFrom="column">
            <wp:posOffset>-263134</wp:posOffset>
          </wp:positionH>
          <wp:positionV relativeFrom="paragraph">
            <wp:posOffset>-51288</wp:posOffset>
          </wp:positionV>
          <wp:extent cx="1790700" cy="495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0A22" w14:textId="77777777" w:rsidR="00367927" w:rsidRDefault="003679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96802"/>
    <w:multiLevelType w:val="hybridMultilevel"/>
    <w:tmpl w:val="E6E447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3954F3"/>
    <w:multiLevelType w:val="hybridMultilevel"/>
    <w:tmpl w:val="4B2A11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C51D6F"/>
    <w:multiLevelType w:val="hybridMultilevel"/>
    <w:tmpl w:val="AE70B0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6005FA"/>
    <w:multiLevelType w:val="hybridMultilevel"/>
    <w:tmpl w:val="61068C1C"/>
    <w:lvl w:ilvl="0" w:tplc="D3A61148">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4493031">
    <w:abstractNumId w:val="0"/>
  </w:num>
  <w:num w:numId="2" w16cid:durableId="100342604">
    <w:abstractNumId w:val="3"/>
  </w:num>
  <w:num w:numId="3" w16cid:durableId="870610045">
    <w:abstractNumId w:val="2"/>
  </w:num>
  <w:num w:numId="4" w16cid:durableId="149121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74"/>
    <w:rsid w:val="0005513A"/>
    <w:rsid w:val="00091315"/>
    <w:rsid w:val="000A0820"/>
    <w:rsid w:val="00113970"/>
    <w:rsid w:val="00250A7A"/>
    <w:rsid w:val="0025400D"/>
    <w:rsid w:val="002835EC"/>
    <w:rsid w:val="003050DE"/>
    <w:rsid w:val="00367927"/>
    <w:rsid w:val="00384363"/>
    <w:rsid w:val="003A23F9"/>
    <w:rsid w:val="004106D6"/>
    <w:rsid w:val="00430260"/>
    <w:rsid w:val="004D1136"/>
    <w:rsid w:val="004F15F2"/>
    <w:rsid w:val="005200A9"/>
    <w:rsid w:val="00640FA2"/>
    <w:rsid w:val="00705B9A"/>
    <w:rsid w:val="0071521E"/>
    <w:rsid w:val="00776CBB"/>
    <w:rsid w:val="007E37F6"/>
    <w:rsid w:val="007F0B7D"/>
    <w:rsid w:val="00815580"/>
    <w:rsid w:val="008B0B83"/>
    <w:rsid w:val="00990689"/>
    <w:rsid w:val="00A16F45"/>
    <w:rsid w:val="00A80890"/>
    <w:rsid w:val="00AD7FC1"/>
    <w:rsid w:val="00AF2202"/>
    <w:rsid w:val="00B21054"/>
    <w:rsid w:val="00B655F3"/>
    <w:rsid w:val="00BD56EE"/>
    <w:rsid w:val="00CF3990"/>
    <w:rsid w:val="00D06BA0"/>
    <w:rsid w:val="00D14AD9"/>
    <w:rsid w:val="00D16390"/>
    <w:rsid w:val="00D85B58"/>
    <w:rsid w:val="00DD3DC2"/>
    <w:rsid w:val="00DF207A"/>
    <w:rsid w:val="00E0586D"/>
    <w:rsid w:val="00E14171"/>
    <w:rsid w:val="00E1583B"/>
    <w:rsid w:val="00E21074"/>
    <w:rsid w:val="00E922A4"/>
    <w:rsid w:val="00F2069C"/>
    <w:rsid w:val="00F37168"/>
    <w:rsid w:val="00F5174D"/>
    <w:rsid w:val="00F66D1A"/>
    <w:rsid w:val="00FE0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FAD0B"/>
  <w15:chartTrackingRefBased/>
  <w15:docId w15:val="{B19E9451-0FAD-4DDE-8781-8130B9EF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37168"/>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1074"/>
    <w:pPr>
      <w:ind w:left="720"/>
      <w:contextualSpacing/>
    </w:pPr>
  </w:style>
  <w:style w:type="character" w:styleId="Collegamentoipertestuale">
    <w:name w:val="Hyperlink"/>
    <w:basedOn w:val="Carpredefinitoparagrafo"/>
    <w:uiPriority w:val="99"/>
    <w:unhideWhenUsed/>
    <w:rsid w:val="00E21074"/>
    <w:rPr>
      <w:color w:val="0563C1" w:themeColor="hyperlink"/>
      <w:u w:val="single"/>
    </w:rPr>
  </w:style>
  <w:style w:type="character" w:styleId="Menzionenonrisolta">
    <w:name w:val="Unresolved Mention"/>
    <w:basedOn w:val="Carpredefinitoparagrafo"/>
    <w:uiPriority w:val="99"/>
    <w:semiHidden/>
    <w:unhideWhenUsed/>
    <w:rsid w:val="00E21074"/>
    <w:rPr>
      <w:color w:val="605E5C"/>
      <w:shd w:val="clear" w:color="auto" w:fill="E1DFDD"/>
    </w:rPr>
  </w:style>
  <w:style w:type="paragraph" w:styleId="Intestazione">
    <w:name w:val="header"/>
    <w:basedOn w:val="Normale"/>
    <w:link w:val="IntestazioneCarattere"/>
    <w:uiPriority w:val="99"/>
    <w:unhideWhenUsed/>
    <w:rsid w:val="008B0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0B83"/>
  </w:style>
  <w:style w:type="paragraph" w:styleId="Pidipagina">
    <w:name w:val="footer"/>
    <w:basedOn w:val="Normale"/>
    <w:link w:val="PidipaginaCarattere"/>
    <w:uiPriority w:val="99"/>
    <w:unhideWhenUsed/>
    <w:rsid w:val="008B0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0B83"/>
  </w:style>
  <w:style w:type="character" w:customStyle="1" w:styleId="Titolo1Carattere">
    <w:name w:val="Titolo 1 Carattere"/>
    <w:basedOn w:val="Carpredefinitoparagrafo"/>
    <w:link w:val="Titolo1"/>
    <w:uiPriority w:val="9"/>
    <w:rsid w:val="00F3716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3bd398-efac-40fb-9225-69ea58dfb7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651E5-E6DE-4044-99CB-50C76676A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42FBB-2843-427C-A222-AEA9385B40FD}">
  <ds:schemaRefs>
    <ds:schemaRef ds:uri="http://schemas.openxmlformats.org/officeDocument/2006/bibliography"/>
  </ds:schemaRefs>
</ds:datastoreItem>
</file>

<file path=customXml/itemProps3.xml><?xml version="1.0" encoding="utf-8"?>
<ds:datastoreItem xmlns:ds="http://schemas.openxmlformats.org/officeDocument/2006/customXml" ds:itemID="{05957B66-9C10-434C-ADAC-6E6B0FA37494}">
  <ds:schemaRefs>
    <ds:schemaRef ds:uri="http://schemas.microsoft.com/office/2006/metadata/properties"/>
    <ds:schemaRef ds:uri="http://schemas.microsoft.com/office/infopath/2007/PartnerControls"/>
    <ds:schemaRef ds:uri="a43bd398-efac-40fb-9225-69ea58dfb749"/>
  </ds:schemaRefs>
</ds:datastoreItem>
</file>

<file path=customXml/itemProps4.xml><?xml version="1.0" encoding="utf-8"?>
<ds:datastoreItem xmlns:ds="http://schemas.openxmlformats.org/officeDocument/2006/customXml" ds:itemID="{4E9FCF20-CA77-4C37-8B1B-25C76566A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Teresa Marino</cp:lastModifiedBy>
  <cp:revision>44</cp:revision>
  <dcterms:created xsi:type="dcterms:W3CDTF">2024-01-17T10:13:00Z</dcterms:created>
  <dcterms:modified xsi:type="dcterms:W3CDTF">2024-05-06T13:20:00Z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ies>
</file>