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5B" w:rsidRPr="00E81D5B" w:rsidRDefault="00E81D5B" w:rsidP="00E8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631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922"/>
      </w:tblGrid>
      <w:tr w:rsidR="00E81D5B" w:rsidRPr="00E81D5B" w:rsidTr="00D03390">
        <w:tc>
          <w:tcPr>
            <w:tcW w:w="626" w:type="pct"/>
          </w:tcPr>
          <w:p w:rsidR="00E81D5B" w:rsidRPr="00E81D5B" w:rsidRDefault="00E81D5B" w:rsidP="00E81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75DDDEC" wp14:editId="2717891E">
                  <wp:extent cx="592531" cy="101679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37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pct"/>
          </w:tcPr>
          <w:p w:rsidR="00E81D5B" w:rsidRPr="00E81D5B" w:rsidRDefault="00E81D5B" w:rsidP="00E8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81D5B" w:rsidRPr="00E81D5B" w:rsidRDefault="00E81D5B" w:rsidP="00E8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it-IT"/>
              </w:rPr>
            </w:pPr>
            <w:r w:rsidRPr="00E81D5B">
              <w:rPr>
                <w:rFonts w:ascii="Arial" w:eastAsia="Times New Roman" w:hAnsi="Arial" w:cs="Arial"/>
                <w:sz w:val="48"/>
                <w:szCs w:val="24"/>
                <w:lang w:eastAsia="it-IT"/>
              </w:rPr>
              <w:t>COMUNE DI CISTERNA DI LATINA</w:t>
            </w:r>
          </w:p>
          <w:p w:rsidR="00E81D5B" w:rsidRPr="00E81D5B" w:rsidRDefault="00E81D5B" w:rsidP="00E8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81D5B" w:rsidRPr="00E81D5B" w:rsidRDefault="00D03390" w:rsidP="00D0339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it-IT"/>
              </w:rPr>
              <w:t xml:space="preserve">               </w:t>
            </w:r>
            <w:bookmarkStart w:id="0" w:name="_GoBack"/>
            <w:bookmarkEnd w:id="0"/>
            <w:r w:rsidR="00E81D5B" w:rsidRPr="00E81D5B">
              <w:rPr>
                <w:rFonts w:ascii="Arial" w:eastAsia="Times New Roman" w:hAnsi="Arial" w:cs="Arial"/>
                <w:sz w:val="28"/>
                <w:szCs w:val="24"/>
                <w:lang w:eastAsia="it-IT"/>
              </w:rPr>
              <w:t>Medaglia d’Argento al Valor Civile</w:t>
            </w:r>
          </w:p>
          <w:p w:rsidR="00E81D5B" w:rsidRPr="00E81D5B" w:rsidRDefault="00E81D5B" w:rsidP="00E8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</w:tbl>
    <w:p w:rsidR="00E81D5B" w:rsidRPr="00E81D5B" w:rsidRDefault="00E81D5B" w:rsidP="008B6FFF">
      <w:pPr>
        <w:widowControl w:val="0"/>
        <w:kinsoku w:val="0"/>
        <w:overflowPunct w:val="0"/>
        <w:autoSpaceDE w:val="0"/>
        <w:autoSpaceDN w:val="0"/>
        <w:adjustRightInd w:val="0"/>
        <w:spacing w:before="27"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it-IT"/>
        </w:rPr>
      </w:pPr>
      <w:r w:rsidRPr="00E81D5B">
        <w:rPr>
          <w:rFonts w:ascii="Arial" w:eastAsiaTheme="minorEastAsia" w:hAnsi="Arial" w:cs="Arial"/>
          <w:sz w:val="24"/>
          <w:szCs w:val="24"/>
          <w:lang w:eastAsia="it-IT"/>
        </w:rPr>
        <w:t>SETTORE 3</w:t>
      </w:r>
      <w:r w:rsidR="008B6FFF">
        <w:rPr>
          <w:rFonts w:ascii="Arial" w:eastAsiaTheme="minorEastAsia" w:hAnsi="Arial" w:cs="Arial"/>
          <w:sz w:val="24"/>
          <w:szCs w:val="24"/>
          <w:lang w:eastAsia="it-IT"/>
        </w:rPr>
        <w:t>-</w:t>
      </w:r>
      <w:r w:rsidRPr="00E81D5B">
        <w:rPr>
          <w:rFonts w:ascii="Arial" w:eastAsiaTheme="minorEastAsia" w:hAnsi="Arial" w:cs="Arial"/>
          <w:sz w:val="24"/>
          <w:szCs w:val="24"/>
          <w:lang w:eastAsia="it-IT"/>
        </w:rPr>
        <w:t>SERVIZIO AGRICOLTURA</w:t>
      </w:r>
    </w:p>
    <w:p w:rsidR="00E81D5B" w:rsidRPr="00E81D5B" w:rsidRDefault="00E81D5B" w:rsidP="008B6FF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30" w:lineRule="exact"/>
        <w:jc w:val="center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E81D5B" w:rsidRPr="00E81D5B" w:rsidRDefault="00E81D5B" w:rsidP="00D51FC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E81D5B" w:rsidRPr="00E81D5B" w:rsidRDefault="00E81D5B" w:rsidP="00D033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it-IT"/>
        </w:rPr>
      </w:pPr>
      <w:r w:rsidRPr="00E81D5B">
        <w:rPr>
          <w:rFonts w:ascii="Arial" w:eastAsiaTheme="minorEastAsia" w:hAnsi="Arial" w:cs="Arial"/>
          <w:b/>
          <w:sz w:val="32"/>
          <w:szCs w:val="32"/>
          <w:lang w:eastAsia="it-IT"/>
        </w:rPr>
        <w:t>AVVISO</w:t>
      </w:r>
      <w:r w:rsidRPr="00E81D5B">
        <w:rPr>
          <w:rFonts w:ascii="Arial" w:eastAsiaTheme="minorEastAsia" w:hAnsi="Arial" w:cs="Arial"/>
          <w:b/>
          <w:spacing w:val="17"/>
          <w:sz w:val="32"/>
          <w:szCs w:val="32"/>
          <w:lang w:eastAsia="it-IT"/>
        </w:rPr>
        <w:t xml:space="preserve"> </w:t>
      </w:r>
      <w:r w:rsidRPr="00E81D5B">
        <w:rPr>
          <w:rFonts w:ascii="Arial" w:eastAsiaTheme="minorEastAsia" w:hAnsi="Arial" w:cs="Arial"/>
          <w:b/>
          <w:sz w:val="32"/>
          <w:szCs w:val="32"/>
          <w:lang w:eastAsia="it-IT"/>
        </w:rPr>
        <w:t>PUBBLICO</w:t>
      </w:r>
    </w:p>
    <w:p w:rsidR="00E81D5B" w:rsidRPr="00E81D5B" w:rsidRDefault="00E81D5B" w:rsidP="009357C1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20" w:lineRule="exact"/>
        <w:jc w:val="center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E81D5B" w:rsidRDefault="00A17982" w:rsidP="009357C1">
      <w:pPr>
        <w:widowControl w:val="0"/>
        <w:kinsoku w:val="0"/>
        <w:overflowPunct w:val="0"/>
        <w:autoSpaceDE w:val="0"/>
        <w:autoSpaceDN w:val="0"/>
        <w:adjustRightInd w:val="0"/>
        <w:spacing w:after="0" w:line="307" w:lineRule="auto"/>
        <w:ind w:right="772"/>
        <w:jc w:val="center"/>
        <w:rPr>
          <w:rFonts w:ascii="Arial" w:eastAsiaTheme="minorEastAsia" w:hAnsi="Arial" w:cs="Arial"/>
          <w:b/>
          <w:w w:val="90"/>
          <w:sz w:val="24"/>
          <w:szCs w:val="24"/>
          <w:lang w:eastAsia="it-IT"/>
        </w:rPr>
      </w:pPr>
      <w:r w:rsidRPr="00A17982">
        <w:rPr>
          <w:rFonts w:ascii="Arial" w:eastAsiaTheme="minorEastAsia" w:hAnsi="Arial" w:cs="Arial"/>
          <w:b/>
          <w:w w:val="90"/>
          <w:sz w:val="24"/>
          <w:szCs w:val="24"/>
          <w:lang w:eastAsia="it-IT"/>
        </w:rPr>
        <w:t>CONTRIBUTI DELLA REGIONE LAZIO ALLE IMPRESE AGRICO</w:t>
      </w:r>
      <w:r w:rsidR="007070E8">
        <w:rPr>
          <w:rFonts w:ascii="Arial" w:eastAsiaTheme="minorEastAsia" w:hAnsi="Arial" w:cs="Arial"/>
          <w:b/>
          <w:w w:val="90"/>
          <w:sz w:val="24"/>
          <w:szCs w:val="24"/>
          <w:lang w:eastAsia="it-IT"/>
        </w:rPr>
        <w:t>LE GRAVEMENTE DANNEGGIATE DAL FE</w:t>
      </w:r>
      <w:r w:rsidRPr="00A17982">
        <w:rPr>
          <w:rFonts w:ascii="Arial" w:eastAsiaTheme="minorEastAsia" w:hAnsi="Arial" w:cs="Arial"/>
          <w:b/>
          <w:w w:val="90"/>
          <w:sz w:val="24"/>
          <w:szCs w:val="24"/>
          <w:lang w:eastAsia="it-IT"/>
        </w:rPr>
        <w:t>NOMENO DELLA “MORIA DEL KIWI”.</w:t>
      </w:r>
    </w:p>
    <w:p w:rsidR="008B6FFF" w:rsidRPr="008B6FFF" w:rsidRDefault="008B6FFF" w:rsidP="009357C1">
      <w:pPr>
        <w:widowControl w:val="0"/>
        <w:kinsoku w:val="0"/>
        <w:overflowPunct w:val="0"/>
        <w:autoSpaceDE w:val="0"/>
        <w:autoSpaceDN w:val="0"/>
        <w:adjustRightInd w:val="0"/>
        <w:spacing w:after="0" w:line="307" w:lineRule="auto"/>
        <w:ind w:right="772"/>
        <w:jc w:val="center"/>
        <w:rPr>
          <w:rFonts w:ascii="Arial" w:eastAsiaTheme="minorEastAsia" w:hAnsi="Arial" w:cs="Arial"/>
          <w:b/>
          <w:sz w:val="24"/>
          <w:szCs w:val="24"/>
          <w:u w:val="single"/>
          <w:lang w:eastAsia="it-IT"/>
        </w:rPr>
      </w:pPr>
      <w:r>
        <w:rPr>
          <w:rFonts w:ascii="Arial" w:eastAsiaTheme="minorEastAsia" w:hAnsi="Arial" w:cs="Arial"/>
          <w:b/>
          <w:w w:val="90"/>
          <w:sz w:val="24"/>
          <w:szCs w:val="24"/>
          <w:u w:val="single"/>
          <w:lang w:eastAsia="it-IT"/>
        </w:rPr>
        <w:t>NUOVA SCADENZA E MODIFICA DEL BANDO</w:t>
      </w:r>
    </w:p>
    <w:p w:rsidR="00E81D5B" w:rsidRPr="00E81D5B" w:rsidRDefault="00E81D5B" w:rsidP="00D51F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" w:eastAsiaTheme="minorEastAsia" w:hAnsi="Arial" w:cs="Arial"/>
          <w:w w:val="105"/>
          <w:sz w:val="24"/>
          <w:szCs w:val="24"/>
          <w:lang w:eastAsia="it-IT"/>
        </w:rPr>
      </w:pPr>
    </w:p>
    <w:p w:rsidR="00E81D5B" w:rsidRPr="008B6FFF" w:rsidRDefault="00A17982" w:rsidP="00AA31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" w:eastAsiaTheme="minorEastAsia" w:hAnsi="Arial" w:cs="Arial"/>
          <w:b/>
          <w:w w:val="105"/>
          <w:sz w:val="32"/>
          <w:szCs w:val="32"/>
          <w:lang w:eastAsia="it-IT"/>
        </w:rPr>
      </w:pPr>
      <w:r w:rsidRPr="008B6FFF">
        <w:rPr>
          <w:rFonts w:ascii="Arial" w:eastAsiaTheme="minorEastAsia" w:hAnsi="Arial" w:cs="Arial"/>
          <w:b/>
          <w:w w:val="105"/>
          <w:sz w:val="32"/>
          <w:szCs w:val="32"/>
          <w:lang w:eastAsia="it-IT"/>
        </w:rPr>
        <w:t>IL SINDACO</w:t>
      </w:r>
    </w:p>
    <w:p w:rsidR="00E81D5B" w:rsidRPr="00E81D5B" w:rsidRDefault="00E81D5B" w:rsidP="00AA31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" w:eastAsiaTheme="minorEastAsia" w:hAnsi="Arial" w:cs="Arial"/>
          <w:w w:val="105"/>
          <w:sz w:val="24"/>
          <w:szCs w:val="24"/>
          <w:lang w:eastAsia="it-IT"/>
        </w:rPr>
      </w:pPr>
    </w:p>
    <w:p w:rsidR="00E81D5B" w:rsidRPr="00E81D5B" w:rsidRDefault="00E81D5B" w:rsidP="00AA31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" w:eastAsiaTheme="minorEastAsia" w:hAnsi="Arial" w:cs="Arial"/>
          <w:b/>
          <w:sz w:val="24"/>
          <w:szCs w:val="24"/>
          <w:lang w:eastAsia="it-IT"/>
        </w:rPr>
      </w:pPr>
      <w:r w:rsidRPr="00E81D5B">
        <w:rPr>
          <w:rFonts w:ascii="Arial" w:eastAsiaTheme="minorEastAsia" w:hAnsi="Arial" w:cs="Arial"/>
          <w:b/>
          <w:w w:val="105"/>
          <w:sz w:val="24"/>
          <w:szCs w:val="24"/>
          <w:lang w:eastAsia="it-IT"/>
        </w:rPr>
        <w:t>RENDE</w:t>
      </w:r>
      <w:r w:rsidRPr="00E81D5B">
        <w:rPr>
          <w:rFonts w:ascii="Arial" w:eastAsiaTheme="minorEastAsia" w:hAnsi="Arial" w:cs="Arial"/>
          <w:b/>
          <w:spacing w:val="-22"/>
          <w:w w:val="105"/>
          <w:sz w:val="24"/>
          <w:szCs w:val="24"/>
          <w:lang w:eastAsia="it-IT"/>
        </w:rPr>
        <w:t xml:space="preserve"> </w:t>
      </w:r>
      <w:r w:rsidRPr="00E81D5B">
        <w:rPr>
          <w:rFonts w:ascii="Arial" w:eastAsiaTheme="minorEastAsia" w:hAnsi="Arial" w:cs="Arial"/>
          <w:b/>
          <w:w w:val="105"/>
          <w:sz w:val="24"/>
          <w:szCs w:val="24"/>
          <w:lang w:eastAsia="it-IT"/>
        </w:rPr>
        <w:t>NOTO</w:t>
      </w:r>
    </w:p>
    <w:p w:rsidR="00E81D5B" w:rsidRPr="00E81D5B" w:rsidRDefault="00E81D5B" w:rsidP="00E81D5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70" w:lineRule="exact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D451D7" w:rsidRPr="00D451D7" w:rsidRDefault="00D03390" w:rsidP="00D451D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9191A"/>
          <w:u w:val="single"/>
          <w:lang w:eastAsia="it-IT"/>
        </w:rPr>
      </w:pPr>
      <w:r>
        <w:rPr>
          <w:rFonts w:ascii="Arial" w:eastAsia="Times New Roman" w:hAnsi="Arial" w:cs="Arial"/>
          <w:color w:val="19191A"/>
          <w:u w:val="single"/>
          <w:lang w:eastAsia="it-IT"/>
        </w:rPr>
        <w:t>che a</w:t>
      </w:r>
      <w:r w:rsidR="00737105">
        <w:rPr>
          <w:rFonts w:ascii="Arial" w:eastAsia="Times New Roman" w:hAnsi="Arial" w:cs="Arial"/>
          <w:color w:val="19191A"/>
          <w:u w:val="single"/>
          <w:lang w:eastAsia="it-IT"/>
        </w:rPr>
        <w:t xml:space="preserve"> seguito della Determinazione n. G15403 del 13.12.2021 </w:t>
      </w:r>
      <w:r w:rsidR="00A17982" w:rsidRPr="007C41E1">
        <w:rPr>
          <w:rFonts w:ascii="Arial" w:eastAsia="Times New Roman" w:hAnsi="Arial" w:cs="Arial"/>
          <w:color w:val="19191A"/>
          <w:lang w:eastAsia="it-IT"/>
        </w:rPr>
        <w:t xml:space="preserve"> è stato pubblicato il bando riguardante la concessione dei contributi alle imprese agricole produttrici di </w:t>
      </w:r>
      <w:r w:rsidR="00D451D7">
        <w:rPr>
          <w:rFonts w:ascii="Arial" w:eastAsia="Times New Roman" w:hAnsi="Arial" w:cs="Arial"/>
          <w:color w:val="19191A"/>
          <w:lang w:eastAsia="it-IT"/>
        </w:rPr>
        <w:t xml:space="preserve">kiwi gravemente danneggiate dal </w:t>
      </w:r>
      <w:r w:rsidR="00A17982" w:rsidRPr="007C41E1">
        <w:rPr>
          <w:rFonts w:ascii="Arial" w:eastAsia="Times New Roman" w:hAnsi="Arial" w:cs="Arial"/>
          <w:color w:val="19191A"/>
          <w:lang w:eastAsia="it-IT"/>
        </w:rPr>
        <w:t>f</w:t>
      </w:r>
      <w:r w:rsidR="00D451D7">
        <w:rPr>
          <w:rFonts w:ascii="Arial" w:eastAsia="Times New Roman" w:hAnsi="Arial" w:cs="Arial"/>
          <w:color w:val="19191A"/>
          <w:lang w:eastAsia="it-IT"/>
        </w:rPr>
        <w:t xml:space="preserve">enomeno della "moria del kiwi". </w:t>
      </w:r>
      <w:r w:rsidR="00737105" w:rsidRPr="00D451D7">
        <w:rPr>
          <w:rFonts w:ascii="Arial" w:eastAsia="Times New Roman" w:hAnsi="Arial" w:cs="Arial"/>
          <w:color w:val="19191A"/>
          <w:u w:val="single"/>
          <w:lang w:eastAsia="it-IT"/>
        </w:rPr>
        <w:t>Il bando sostituisce quello precedentemente approvato con la Determinazione n.G12535 del 14.10.2021.</w:t>
      </w:r>
      <w:r w:rsidR="00D451D7" w:rsidRPr="00D451D7">
        <w:rPr>
          <w:rFonts w:ascii="Arial" w:eastAsia="Times New Roman" w:hAnsi="Arial" w:cs="Arial"/>
          <w:color w:val="19191A"/>
          <w:u w:val="single"/>
          <w:lang w:eastAsia="it-IT"/>
        </w:rPr>
        <w:t xml:space="preserve"> </w:t>
      </w:r>
    </w:p>
    <w:p w:rsidR="00D51FCC" w:rsidRPr="00D451D7" w:rsidRDefault="00D451D7" w:rsidP="00D451D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19191A"/>
          <w:sz w:val="24"/>
          <w:szCs w:val="24"/>
          <w:lang w:eastAsia="it-IT"/>
        </w:rPr>
      </w:pPr>
      <w:r w:rsidRPr="00D451D7">
        <w:rPr>
          <w:rFonts w:ascii="Arial" w:eastAsia="Times New Roman" w:hAnsi="Arial" w:cs="Arial"/>
          <w:b/>
          <w:color w:val="19191A"/>
          <w:sz w:val="24"/>
          <w:szCs w:val="24"/>
          <w:lang w:eastAsia="it-IT"/>
        </w:rPr>
        <w:t>LE DOMANDE DEVONO ESSERE PRESENTAT</w:t>
      </w:r>
      <w:r>
        <w:rPr>
          <w:rFonts w:ascii="Arial" w:eastAsia="Times New Roman" w:hAnsi="Arial" w:cs="Arial"/>
          <w:b/>
          <w:color w:val="19191A"/>
          <w:sz w:val="24"/>
          <w:szCs w:val="24"/>
          <w:lang w:eastAsia="it-IT"/>
        </w:rPr>
        <w:t xml:space="preserve">E                                                                                  </w:t>
      </w:r>
      <w:r w:rsidRPr="00D451D7">
        <w:rPr>
          <w:rFonts w:ascii="Arial" w:eastAsia="Times New Roman" w:hAnsi="Arial" w:cs="Arial"/>
          <w:b/>
          <w:color w:val="19191A"/>
          <w:sz w:val="24"/>
          <w:szCs w:val="24"/>
          <w:u w:val="single"/>
          <w:lang w:eastAsia="it-IT"/>
        </w:rPr>
        <w:t xml:space="preserve">ENTRO E NON OLTRE LE ORE </w:t>
      </w:r>
      <w:r w:rsidRPr="00E3508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23.59  </w:t>
      </w:r>
      <w:r w:rsidRPr="00D451D7">
        <w:rPr>
          <w:rFonts w:ascii="Arial" w:eastAsia="Times New Roman" w:hAnsi="Arial" w:cs="Arial"/>
          <w:b/>
          <w:color w:val="19191A"/>
          <w:sz w:val="24"/>
          <w:szCs w:val="24"/>
          <w:u w:val="single"/>
          <w:lang w:eastAsia="it-IT"/>
        </w:rPr>
        <w:t>DEL GIORNO 14 FEBBRAIO 2022</w:t>
      </w:r>
      <w:r w:rsidRPr="00D451D7">
        <w:rPr>
          <w:rFonts w:ascii="Arial" w:eastAsia="Times New Roman" w:hAnsi="Arial" w:cs="Arial"/>
          <w:b/>
          <w:color w:val="19191A"/>
          <w:sz w:val="24"/>
          <w:szCs w:val="24"/>
          <w:lang w:eastAsia="it-IT"/>
        </w:rPr>
        <w:t>.</w:t>
      </w:r>
    </w:p>
    <w:p w:rsidR="00D451D7" w:rsidRDefault="00A17982" w:rsidP="00D451D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9191A"/>
          <w:lang w:eastAsia="it-IT"/>
        </w:rPr>
      </w:pPr>
      <w:r w:rsidRPr="007C41E1">
        <w:rPr>
          <w:rFonts w:ascii="Arial" w:eastAsia="Times New Roman" w:hAnsi="Arial" w:cs="Arial"/>
          <w:color w:val="19191A"/>
          <w:lang w:eastAsia="it-IT"/>
        </w:rPr>
        <w:t xml:space="preserve">Le domande di sostegno, redatte secondo il modello indicato nella </w:t>
      </w:r>
      <w:r w:rsidR="00D451D7">
        <w:rPr>
          <w:rFonts w:ascii="Arial" w:eastAsia="Times New Roman" w:hAnsi="Arial" w:cs="Arial"/>
          <w:color w:val="19191A"/>
          <w:lang w:eastAsia="it-IT"/>
        </w:rPr>
        <w:t xml:space="preserve">nuova </w:t>
      </w:r>
      <w:r w:rsidRPr="007C41E1">
        <w:rPr>
          <w:rFonts w:ascii="Arial" w:eastAsia="Times New Roman" w:hAnsi="Arial" w:cs="Arial"/>
          <w:color w:val="19191A"/>
          <w:lang w:eastAsia="it-IT"/>
        </w:rPr>
        <w:t xml:space="preserve">Determinazione, </w:t>
      </w:r>
      <w:r w:rsidR="00D451D7">
        <w:rPr>
          <w:rFonts w:ascii="Arial" w:eastAsia="Times New Roman" w:hAnsi="Arial" w:cs="Arial"/>
          <w:color w:val="19191A"/>
          <w:lang w:eastAsia="it-IT"/>
        </w:rPr>
        <w:t xml:space="preserve">corredate della documentazione </w:t>
      </w:r>
      <w:r w:rsidR="000855B0">
        <w:rPr>
          <w:rFonts w:ascii="Arial" w:eastAsia="Times New Roman" w:hAnsi="Arial" w:cs="Arial"/>
          <w:color w:val="19191A"/>
          <w:lang w:eastAsia="it-IT"/>
        </w:rPr>
        <w:t xml:space="preserve">e firmate </w:t>
      </w:r>
      <w:r w:rsidRPr="007C41E1">
        <w:rPr>
          <w:rFonts w:ascii="Arial" w:eastAsia="Times New Roman" w:hAnsi="Arial" w:cs="Arial"/>
          <w:color w:val="19191A"/>
          <w:lang w:eastAsia="it-IT"/>
        </w:rPr>
        <w:t>dal legale rappresentante o titolare dell’azienda, devono essere presentate esclusivamente tramite Posta Elettronica Certificata (PEC) e inviate all’Area Decentrata Agricoltura (ADA) competente per territorio sulla base della localizzazione prevalente degli impianti di kiwi per i quali si richiede il sostegno e</w:t>
      </w:r>
      <w:r w:rsidR="00D51FCC">
        <w:rPr>
          <w:rFonts w:ascii="Arial" w:eastAsia="Times New Roman" w:hAnsi="Arial" w:cs="Arial"/>
          <w:color w:val="19191A"/>
          <w:lang w:eastAsia="it-IT"/>
        </w:rPr>
        <w:t>,</w:t>
      </w:r>
      <w:r w:rsidRPr="007C41E1">
        <w:rPr>
          <w:rFonts w:ascii="Arial" w:eastAsia="Times New Roman" w:hAnsi="Arial" w:cs="Arial"/>
          <w:color w:val="19191A"/>
          <w:lang w:eastAsia="it-IT"/>
        </w:rPr>
        <w:t xml:space="preserve"> per conoscenza</w:t>
      </w:r>
      <w:r w:rsidR="00D51FCC">
        <w:rPr>
          <w:rFonts w:ascii="Arial" w:eastAsia="Times New Roman" w:hAnsi="Arial" w:cs="Arial"/>
          <w:color w:val="19191A"/>
          <w:lang w:eastAsia="it-IT"/>
        </w:rPr>
        <w:t>,</w:t>
      </w:r>
      <w:r w:rsidRPr="007C41E1">
        <w:rPr>
          <w:rFonts w:ascii="Arial" w:eastAsia="Times New Roman" w:hAnsi="Arial" w:cs="Arial"/>
          <w:color w:val="19191A"/>
          <w:lang w:eastAsia="it-IT"/>
        </w:rPr>
        <w:t xml:space="preserve"> </w:t>
      </w:r>
      <w:r w:rsidR="00D51FCC">
        <w:rPr>
          <w:rFonts w:ascii="Arial" w:eastAsia="Times New Roman" w:hAnsi="Arial" w:cs="Arial"/>
          <w:color w:val="19191A"/>
          <w:lang w:eastAsia="it-IT"/>
        </w:rPr>
        <w:t xml:space="preserve">alla Regione Lazio, </w:t>
      </w:r>
      <w:r w:rsidRPr="007C41E1">
        <w:rPr>
          <w:rFonts w:ascii="Arial" w:eastAsia="Times New Roman" w:hAnsi="Arial" w:cs="Arial"/>
          <w:color w:val="19191A"/>
          <w:lang w:eastAsia="it-IT"/>
        </w:rPr>
        <w:t>Direzione Regionale Agricoltura, promozione della Filiera e della Cultura del Cibo, Caccia e Pesca, Foreste.</w:t>
      </w:r>
      <w:r w:rsidR="007C41E1">
        <w:rPr>
          <w:rFonts w:ascii="Arial" w:eastAsia="Times New Roman" w:hAnsi="Arial" w:cs="Arial"/>
          <w:color w:val="19191A"/>
          <w:lang w:eastAsia="it-IT"/>
        </w:rPr>
        <w:t xml:space="preserve"> </w:t>
      </w:r>
      <w:r w:rsidR="00D451D7">
        <w:rPr>
          <w:rFonts w:ascii="Arial" w:eastAsia="Times New Roman" w:hAnsi="Arial" w:cs="Arial"/>
          <w:color w:val="19191A"/>
          <w:lang w:eastAsia="it-IT"/>
        </w:rPr>
        <w:t xml:space="preserve">                                                                                                                                                </w:t>
      </w:r>
    </w:p>
    <w:p w:rsidR="00D451D7" w:rsidRDefault="00D451D7" w:rsidP="00D451D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9191A"/>
          <w:lang w:eastAsia="it-IT"/>
        </w:rPr>
      </w:pPr>
      <w:r>
        <w:rPr>
          <w:rFonts w:ascii="Arial" w:eastAsia="Times New Roman" w:hAnsi="Arial" w:cs="Arial"/>
          <w:color w:val="19191A"/>
          <w:lang w:eastAsia="it-IT"/>
        </w:rPr>
        <w:t>Gli interessati che hanno già presentato l’istanza nei termini della Determinazione del 14.10.2021  potranno  ripresentare nuova istanza entro la scadenza del 14 febbraio 2022.</w:t>
      </w:r>
      <w:r w:rsidR="007C41E1">
        <w:rPr>
          <w:rFonts w:ascii="Arial" w:eastAsia="Times New Roman" w:hAnsi="Arial" w:cs="Arial"/>
          <w:color w:val="19191A"/>
          <w:lang w:eastAsia="it-IT"/>
        </w:rPr>
        <w:t xml:space="preserve">                                                                                                                                                     </w:t>
      </w:r>
    </w:p>
    <w:p w:rsidR="00A17982" w:rsidRPr="007C41E1" w:rsidRDefault="00A17982" w:rsidP="00D451D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9191A"/>
          <w:lang w:eastAsia="it-IT"/>
        </w:rPr>
      </w:pPr>
      <w:r w:rsidRPr="007C41E1">
        <w:rPr>
          <w:rFonts w:ascii="Arial" w:eastAsia="Times New Roman" w:hAnsi="Arial" w:cs="Arial"/>
          <w:color w:val="19191A"/>
          <w:lang w:eastAsia="it-IT"/>
        </w:rPr>
        <w:t>Si riportano d</w:t>
      </w:r>
      <w:r w:rsidR="007C41E1">
        <w:rPr>
          <w:rFonts w:ascii="Arial" w:eastAsia="Times New Roman" w:hAnsi="Arial" w:cs="Arial"/>
          <w:color w:val="19191A"/>
          <w:lang w:eastAsia="it-IT"/>
        </w:rPr>
        <w:t xml:space="preserve">i seguito gli </w:t>
      </w:r>
      <w:r w:rsidRPr="007C41E1">
        <w:rPr>
          <w:rFonts w:ascii="Arial" w:eastAsia="Times New Roman" w:hAnsi="Arial" w:cs="Arial"/>
          <w:color w:val="19191A"/>
          <w:lang w:eastAsia="it-IT"/>
        </w:rPr>
        <w:t>indirizzi PEC</w:t>
      </w:r>
      <w:r w:rsidR="007C41E1">
        <w:rPr>
          <w:rFonts w:ascii="Arial" w:eastAsia="Times New Roman" w:hAnsi="Arial" w:cs="Arial"/>
          <w:color w:val="19191A"/>
          <w:lang w:eastAsia="it-IT"/>
        </w:rPr>
        <w:t xml:space="preserve"> dell’Ada di competenza e della Regione</w:t>
      </w:r>
      <w:r w:rsidRPr="007C41E1">
        <w:rPr>
          <w:rFonts w:ascii="Arial" w:eastAsia="Times New Roman" w:hAnsi="Arial" w:cs="Arial"/>
          <w:color w:val="19191A"/>
          <w:lang w:eastAsia="it-IT"/>
        </w:rPr>
        <w:t>:</w:t>
      </w:r>
    </w:p>
    <w:p w:rsidR="00D51FCC" w:rsidRPr="008B6FFF" w:rsidRDefault="00A17982" w:rsidP="008B6FF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i/>
          <w:color w:val="19191A"/>
          <w:lang w:eastAsia="it-IT"/>
        </w:rPr>
      </w:pPr>
      <w:r w:rsidRPr="007C41E1">
        <w:rPr>
          <w:rFonts w:ascii="Arial" w:eastAsia="Times New Roman" w:hAnsi="Arial" w:cs="Arial"/>
          <w:color w:val="19191A"/>
          <w:u w:val="single"/>
          <w:lang w:eastAsia="it-IT"/>
        </w:rPr>
        <w:t>ADA Lazio Sud</w:t>
      </w:r>
      <w:r w:rsidRPr="007C41E1">
        <w:rPr>
          <w:rFonts w:ascii="Arial" w:eastAsia="Times New Roman" w:hAnsi="Arial" w:cs="Arial"/>
          <w:color w:val="19191A"/>
          <w:lang w:eastAsia="it-IT"/>
        </w:rPr>
        <w:t xml:space="preserve"> competente per i territori ricadenti nelle provincie </w:t>
      </w:r>
      <w:r w:rsidR="007C41E1">
        <w:rPr>
          <w:rFonts w:ascii="Arial" w:eastAsia="Times New Roman" w:hAnsi="Arial" w:cs="Arial"/>
          <w:color w:val="19191A"/>
          <w:lang w:eastAsia="it-IT"/>
        </w:rPr>
        <w:t xml:space="preserve">di Latina e Frosinone. </w:t>
      </w:r>
      <w:r w:rsidRPr="007C41E1">
        <w:rPr>
          <w:rFonts w:ascii="Arial" w:eastAsia="Times New Roman" w:hAnsi="Arial" w:cs="Arial"/>
          <w:color w:val="19191A"/>
          <w:lang w:eastAsia="it-IT"/>
        </w:rPr>
        <w:t xml:space="preserve"> PEC: </w:t>
      </w:r>
      <w:r w:rsidRPr="007C41E1">
        <w:rPr>
          <w:rFonts w:ascii="Arial" w:eastAsia="Times New Roman" w:hAnsi="Arial" w:cs="Arial"/>
          <w:b/>
          <w:bCs/>
          <w:color w:val="19191A"/>
          <w:lang w:eastAsia="it-IT"/>
        </w:rPr>
        <w:t>adafrosinone@regione.lazio.legalmail.it</w:t>
      </w:r>
      <w:r w:rsidRPr="007C41E1">
        <w:rPr>
          <w:rFonts w:ascii="Arial" w:eastAsia="Times New Roman" w:hAnsi="Arial" w:cs="Arial"/>
          <w:color w:val="19191A"/>
          <w:lang w:eastAsia="it-IT"/>
        </w:rPr>
        <w:t>; </w:t>
      </w:r>
      <w:r w:rsidR="007C41E1">
        <w:rPr>
          <w:rFonts w:ascii="Arial" w:eastAsia="Times New Roman" w:hAnsi="Arial" w:cs="Arial"/>
          <w:color w:val="19191A"/>
          <w:lang w:eastAsia="it-IT"/>
        </w:rPr>
        <w:t xml:space="preserve">                                                                 </w:t>
      </w:r>
      <w:r w:rsidR="007C41E1" w:rsidRPr="007D1D7E">
        <w:rPr>
          <w:rFonts w:ascii="Arial" w:eastAsia="Times New Roman" w:hAnsi="Arial" w:cs="Arial"/>
          <w:color w:val="19191A"/>
          <w:u w:val="single"/>
          <w:lang w:eastAsia="it-IT"/>
        </w:rPr>
        <w:t>REGIONE LAZIO</w:t>
      </w:r>
      <w:r w:rsidR="007C41E1">
        <w:rPr>
          <w:rFonts w:ascii="Arial" w:eastAsia="Times New Roman" w:hAnsi="Arial" w:cs="Arial"/>
          <w:color w:val="19191A"/>
          <w:lang w:eastAsia="it-IT"/>
        </w:rPr>
        <w:t>:</w:t>
      </w:r>
      <w:r w:rsidR="007C41E1" w:rsidRPr="007C41E1">
        <w:rPr>
          <w:rFonts w:ascii="Arial" w:eastAsia="Times New Roman" w:hAnsi="Arial" w:cs="Arial"/>
          <w:b/>
          <w:bCs/>
          <w:color w:val="19191A"/>
          <w:lang w:eastAsia="it-IT"/>
        </w:rPr>
        <w:t xml:space="preserve"> </w:t>
      </w:r>
      <w:r w:rsidRPr="007C41E1">
        <w:rPr>
          <w:rFonts w:ascii="Arial" w:eastAsia="Times New Roman" w:hAnsi="Arial" w:cs="Arial"/>
          <w:b/>
          <w:bCs/>
          <w:color w:val="19191A"/>
          <w:lang w:eastAsia="it-IT"/>
        </w:rPr>
        <w:t>agricoltura@regione.lazio.legalmail.it</w:t>
      </w:r>
      <w:r w:rsidRPr="007C41E1">
        <w:rPr>
          <w:rFonts w:ascii="Arial" w:eastAsia="Times New Roman" w:hAnsi="Arial" w:cs="Arial"/>
          <w:color w:val="19191A"/>
          <w:lang w:eastAsia="it-IT"/>
        </w:rPr>
        <w:t xml:space="preserve">. </w:t>
      </w:r>
      <w:r w:rsidR="007C41E1" w:rsidRPr="007C41E1">
        <w:rPr>
          <w:rFonts w:ascii="Arial" w:eastAsia="Times New Roman" w:hAnsi="Arial" w:cs="Arial"/>
          <w:color w:val="19191A"/>
          <w:lang w:eastAsia="it-IT"/>
        </w:rPr>
        <w:t xml:space="preserve"> </w:t>
      </w:r>
      <w:r w:rsidRPr="007C41E1">
        <w:rPr>
          <w:rFonts w:ascii="Arial" w:eastAsia="Times New Roman" w:hAnsi="Arial" w:cs="Arial"/>
          <w:color w:val="19191A"/>
          <w:lang w:eastAsia="it-IT"/>
        </w:rPr>
        <w:t>Ai fini del rispetto del termine di presentazione delle domande fa fede la data di invio della PEC.</w:t>
      </w:r>
      <w:r w:rsidR="008B6FFF">
        <w:rPr>
          <w:rFonts w:ascii="Arial" w:eastAsia="Times New Roman" w:hAnsi="Arial" w:cs="Arial"/>
          <w:color w:val="19191A"/>
          <w:lang w:eastAsia="it-IT"/>
        </w:rPr>
        <w:t xml:space="preserve">                                        </w:t>
      </w:r>
      <w:r w:rsidR="007C41E1" w:rsidRPr="008B6FFF">
        <w:rPr>
          <w:rFonts w:ascii="Arial" w:eastAsiaTheme="minorEastAsia" w:hAnsi="Arial" w:cs="Arial"/>
          <w:i/>
          <w:lang w:eastAsia="it-IT"/>
        </w:rPr>
        <w:t>Ulteriori informazioni possono essere assunte</w:t>
      </w:r>
      <w:r w:rsidR="00D51FCC" w:rsidRPr="008B6FFF">
        <w:rPr>
          <w:rFonts w:ascii="Arial" w:eastAsiaTheme="minorEastAsia" w:hAnsi="Arial" w:cs="Arial"/>
          <w:i/>
          <w:lang w:eastAsia="it-IT"/>
        </w:rPr>
        <w:t xml:space="preserve"> dal sito web: </w:t>
      </w:r>
      <w:r w:rsidR="007C41E1" w:rsidRPr="008B6FFF">
        <w:rPr>
          <w:rFonts w:ascii="Arial" w:eastAsiaTheme="minorEastAsia" w:hAnsi="Arial" w:cs="Arial"/>
          <w:i/>
          <w:lang w:eastAsia="it-IT"/>
        </w:rPr>
        <w:t>regione.lazio.it sezione agricoltura</w:t>
      </w:r>
      <w:r w:rsidR="00D51FCC" w:rsidRPr="008B6FFF">
        <w:rPr>
          <w:rFonts w:ascii="Arial" w:eastAsiaTheme="minorEastAsia" w:hAnsi="Arial" w:cs="Arial"/>
          <w:i/>
          <w:lang w:eastAsia="it-IT"/>
        </w:rPr>
        <w:t>.</w:t>
      </w:r>
      <w:r w:rsidR="008B6FFF" w:rsidRPr="008B6FFF">
        <w:rPr>
          <w:rFonts w:ascii="Arial" w:eastAsia="Times New Roman" w:hAnsi="Arial" w:cs="Arial"/>
          <w:i/>
          <w:color w:val="19191A"/>
          <w:lang w:eastAsia="it-IT"/>
        </w:rPr>
        <w:t xml:space="preserve"> </w:t>
      </w:r>
      <w:r w:rsidR="00D51FCC" w:rsidRPr="008B6FFF">
        <w:rPr>
          <w:rFonts w:ascii="Arial" w:eastAsiaTheme="minorEastAsia" w:hAnsi="Arial" w:cs="Arial"/>
          <w:i/>
          <w:lang w:eastAsia="it-IT"/>
        </w:rPr>
        <w:t>P</w:t>
      </w:r>
      <w:r w:rsidR="007C41E1" w:rsidRPr="008B6FFF">
        <w:rPr>
          <w:rFonts w:ascii="Arial" w:eastAsiaTheme="minorEastAsia" w:hAnsi="Arial" w:cs="Arial"/>
          <w:i/>
          <w:lang w:eastAsia="it-IT"/>
        </w:rPr>
        <w:t xml:space="preserve">resso l’Ufficio </w:t>
      </w:r>
      <w:proofErr w:type="spellStart"/>
      <w:r w:rsidR="007C41E1" w:rsidRPr="008B6FFF">
        <w:rPr>
          <w:rFonts w:ascii="Arial" w:eastAsiaTheme="minorEastAsia" w:hAnsi="Arial" w:cs="Arial"/>
          <w:i/>
          <w:lang w:eastAsia="it-IT"/>
        </w:rPr>
        <w:t>Uma</w:t>
      </w:r>
      <w:proofErr w:type="spellEnd"/>
      <w:r w:rsidR="007C41E1" w:rsidRPr="008B6FFF">
        <w:rPr>
          <w:rFonts w:ascii="Arial" w:eastAsiaTheme="minorEastAsia" w:hAnsi="Arial" w:cs="Arial"/>
          <w:i/>
          <w:lang w:eastAsia="it-IT"/>
        </w:rPr>
        <w:t>/Agricoltura disponibili copia del Bando e del Modello di richiesta contributo</w:t>
      </w:r>
      <w:r w:rsidR="007D1D7E" w:rsidRPr="008B6FFF">
        <w:rPr>
          <w:rFonts w:ascii="Arial" w:eastAsiaTheme="minorEastAsia" w:hAnsi="Arial" w:cs="Arial"/>
          <w:i/>
          <w:lang w:eastAsia="it-IT"/>
        </w:rPr>
        <w:t>.</w:t>
      </w:r>
      <w:r w:rsidR="007D1D7E" w:rsidRPr="008B6FFF">
        <w:rPr>
          <w:rFonts w:ascii="Arial" w:eastAsia="Times New Roman" w:hAnsi="Arial" w:cs="Arial"/>
          <w:i/>
          <w:color w:val="19191A"/>
          <w:lang w:eastAsia="it-IT"/>
        </w:rPr>
        <w:t xml:space="preserve">    </w:t>
      </w:r>
    </w:p>
    <w:p w:rsidR="008B6FFF" w:rsidRPr="00D03390" w:rsidRDefault="008B6FFF" w:rsidP="008B6F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color w:val="19191A"/>
          <w:lang w:eastAsia="it-IT"/>
        </w:rPr>
      </w:pPr>
      <w:r w:rsidRPr="00D03390">
        <w:rPr>
          <w:rFonts w:ascii="Arial" w:hAnsi="Arial" w:cs="Arial"/>
          <w:i/>
        </w:rPr>
        <w:t>Cisterna di Latina, 16.12</w:t>
      </w:r>
      <w:r w:rsidR="00E81D5B" w:rsidRPr="00D03390">
        <w:rPr>
          <w:rFonts w:ascii="Arial" w:hAnsi="Arial" w:cs="Arial"/>
          <w:i/>
        </w:rPr>
        <w:t>.2021</w:t>
      </w:r>
      <w:r w:rsidRPr="00D03390">
        <w:rPr>
          <w:rFonts w:ascii="Arial" w:eastAsia="Times New Roman" w:hAnsi="Arial" w:cs="Arial"/>
          <w:i/>
          <w:color w:val="19191A"/>
          <w:lang w:eastAsia="it-IT"/>
        </w:rPr>
        <w:t xml:space="preserve"> </w:t>
      </w:r>
    </w:p>
    <w:p w:rsidR="00E81D5B" w:rsidRPr="00D03390" w:rsidRDefault="007C41E1" w:rsidP="00D03390">
      <w:pPr>
        <w:shd w:val="clear" w:color="auto" w:fill="FFFFFF"/>
        <w:spacing w:after="0" w:line="240" w:lineRule="auto"/>
        <w:ind w:left="6946"/>
        <w:jc w:val="center"/>
        <w:rPr>
          <w:rFonts w:ascii="Arial" w:hAnsi="Arial" w:cs="Arial"/>
          <w:b/>
        </w:rPr>
      </w:pPr>
      <w:r w:rsidRPr="00D03390">
        <w:rPr>
          <w:rFonts w:ascii="Arial" w:hAnsi="Arial" w:cs="Arial"/>
          <w:b/>
        </w:rPr>
        <w:t xml:space="preserve">IL </w:t>
      </w:r>
      <w:r w:rsidR="00D03390" w:rsidRPr="00D03390">
        <w:rPr>
          <w:rFonts w:ascii="Arial" w:hAnsi="Arial" w:cs="Arial"/>
          <w:b/>
        </w:rPr>
        <w:t>SINDACO</w:t>
      </w:r>
    </w:p>
    <w:p w:rsidR="00D03390" w:rsidRPr="00D03390" w:rsidRDefault="00D03390" w:rsidP="00D03390">
      <w:pPr>
        <w:shd w:val="clear" w:color="auto" w:fill="FFFFFF"/>
        <w:spacing w:after="0" w:line="240" w:lineRule="auto"/>
        <w:ind w:left="6946"/>
        <w:jc w:val="center"/>
        <w:rPr>
          <w:rFonts w:ascii="Arial" w:eastAsia="Times New Roman" w:hAnsi="Arial" w:cs="Arial"/>
          <w:b/>
          <w:color w:val="19191A"/>
          <w:lang w:eastAsia="it-IT"/>
        </w:rPr>
      </w:pPr>
      <w:r w:rsidRPr="00D03390">
        <w:rPr>
          <w:rFonts w:ascii="Arial" w:hAnsi="Arial" w:cs="Arial"/>
          <w:b/>
        </w:rPr>
        <w:t>Valentino Mantini</w:t>
      </w:r>
    </w:p>
    <w:sectPr w:rsidR="00D03390" w:rsidRPr="00D03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2508"/>
    <w:multiLevelType w:val="multilevel"/>
    <w:tmpl w:val="C9FE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5B"/>
    <w:rsid w:val="000855B0"/>
    <w:rsid w:val="00477347"/>
    <w:rsid w:val="00695AC0"/>
    <w:rsid w:val="007070E8"/>
    <w:rsid w:val="00737105"/>
    <w:rsid w:val="007C41E1"/>
    <w:rsid w:val="007D1D7E"/>
    <w:rsid w:val="008B6FFF"/>
    <w:rsid w:val="009357C1"/>
    <w:rsid w:val="00A17982"/>
    <w:rsid w:val="00AA319F"/>
    <w:rsid w:val="00CD1718"/>
    <w:rsid w:val="00CF4E00"/>
    <w:rsid w:val="00D03390"/>
    <w:rsid w:val="00D451D7"/>
    <w:rsid w:val="00D51FCC"/>
    <w:rsid w:val="00E35082"/>
    <w:rsid w:val="00E81D5B"/>
    <w:rsid w:val="00F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4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4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Scarsella</dc:creator>
  <cp:lastModifiedBy>Mauro Nasi</cp:lastModifiedBy>
  <cp:revision>11</cp:revision>
  <dcterms:created xsi:type="dcterms:W3CDTF">2021-12-15T12:24:00Z</dcterms:created>
  <dcterms:modified xsi:type="dcterms:W3CDTF">2021-12-16T15:32:00Z</dcterms:modified>
</cp:coreProperties>
</file>